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4" w:rsidRDefault="00377C84" w:rsidP="00C77EB2">
      <w:pPr>
        <w:pStyle w:val="a5"/>
        <w:spacing w:before="0"/>
        <w:ind w:firstLine="720"/>
        <w:jc w:val="center"/>
        <w:rPr>
          <w:bCs/>
          <w:szCs w:val="22"/>
        </w:rPr>
      </w:pPr>
      <w:bookmarkStart w:id="0" w:name="_GoBack"/>
      <w:bookmarkEnd w:id="0"/>
    </w:p>
    <w:p w:rsidR="007A13FC" w:rsidRDefault="007A13FC" w:rsidP="00C77EB2">
      <w:pPr>
        <w:pStyle w:val="a5"/>
        <w:spacing w:before="0"/>
        <w:ind w:firstLine="720"/>
        <w:jc w:val="center"/>
        <w:rPr>
          <w:bCs/>
          <w:szCs w:val="22"/>
        </w:rPr>
      </w:pPr>
    </w:p>
    <w:p w:rsidR="00824C7D" w:rsidRDefault="00824C7D" w:rsidP="00C77EB2">
      <w:pPr>
        <w:pStyle w:val="a5"/>
        <w:spacing w:before="0"/>
        <w:ind w:firstLine="720"/>
        <w:jc w:val="center"/>
        <w:rPr>
          <w:bCs/>
          <w:szCs w:val="22"/>
        </w:rPr>
      </w:pPr>
      <w:r>
        <w:rPr>
          <w:bCs/>
          <w:szCs w:val="22"/>
        </w:rPr>
        <w:t xml:space="preserve">ОФЕРТА </w:t>
      </w:r>
      <w:r w:rsidR="00C437BA">
        <w:rPr>
          <w:bCs/>
          <w:szCs w:val="22"/>
        </w:rPr>
        <w:t xml:space="preserve">О </w:t>
      </w:r>
      <w:r>
        <w:rPr>
          <w:bCs/>
          <w:szCs w:val="22"/>
        </w:rPr>
        <w:t>ЗАКЛЮЧЕНИ</w:t>
      </w:r>
      <w:r w:rsidR="00C437BA">
        <w:rPr>
          <w:bCs/>
          <w:szCs w:val="22"/>
        </w:rPr>
        <w:t>И</w:t>
      </w:r>
      <w:r>
        <w:rPr>
          <w:bCs/>
          <w:szCs w:val="22"/>
        </w:rPr>
        <w:t xml:space="preserve"> </w:t>
      </w:r>
      <w:r w:rsidRPr="00C77EB2">
        <w:rPr>
          <w:bCs/>
          <w:szCs w:val="22"/>
        </w:rPr>
        <w:t>ДОГОВОР</w:t>
      </w:r>
      <w:r>
        <w:rPr>
          <w:bCs/>
          <w:szCs w:val="22"/>
        </w:rPr>
        <w:t>А</w:t>
      </w:r>
      <w:r w:rsidRPr="00C77EB2">
        <w:rPr>
          <w:bCs/>
          <w:szCs w:val="22"/>
        </w:rPr>
        <w:t xml:space="preserve"> ПОСТАВКИ ОБОРУДОВАНИЯ</w:t>
      </w:r>
    </w:p>
    <w:p w:rsidR="007A13FC" w:rsidRPr="00C77EB2" w:rsidRDefault="007A13FC" w:rsidP="00C77EB2">
      <w:pPr>
        <w:pStyle w:val="a5"/>
        <w:spacing w:before="0"/>
        <w:ind w:firstLine="720"/>
        <w:jc w:val="center"/>
        <w:rPr>
          <w:bCs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824C7D">
        <w:trPr>
          <w:trHeight w:val="264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1" w:name="ТекстовоеПоле200"/>
          <w:p w:rsidR="00824C7D" w:rsidRDefault="007F36F2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00"/>
                  <w:enabled/>
                  <w:calcOnExit w:val="0"/>
                  <w:textInput>
                    <w:default w:val="г. Москва"/>
                  </w:textInput>
                </w:ffData>
              </w:fldChar>
            </w:r>
            <w:r w:rsidR="00824C7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824C7D">
              <w:rPr>
                <w:i/>
                <w:noProof/>
              </w:rPr>
              <w:t>г. Москва</w:t>
            </w:r>
            <w:r>
              <w:rPr>
                <w:i/>
              </w:rPr>
              <w:fldChar w:fldCharType="end"/>
            </w:r>
            <w:bookmarkEnd w:id="1"/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C7D" w:rsidRDefault="00824C7D" w:rsidP="00D47636">
            <w:pPr>
              <w:jc w:val="right"/>
            </w:pPr>
          </w:p>
        </w:tc>
      </w:tr>
    </w:tbl>
    <w:p w:rsidR="00824C7D" w:rsidRDefault="00824405" w:rsidP="003030AA">
      <w:pPr>
        <w:jc w:val="both"/>
      </w:pPr>
      <w:r>
        <w:t>Публичное</w:t>
      </w:r>
      <w:r w:rsidRPr="00C124A3">
        <w:t xml:space="preserve"> </w:t>
      </w:r>
      <w:r w:rsidR="00824C7D" w:rsidRPr="00C124A3">
        <w:t xml:space="preserve">акционерное общество "Центральный телеграф", именуемое в дальнейшем "Поставщик", в лице </w:t>
      </w:r>
      <w:bookmarkStart w:id="2" w:name="ТекстовоеПоле201"/>
      <w:r w:rsidR="00CE0192" w:rsidRPr="006118BB">
        <w:t xml:space="preserve">Генерального директора </w:t>
      </w:r>
      <w:r w:rsidR="00A05F24" w:rsidRPr="00A05F24">
        <w:t>Снытко Александр</w:t>
      </w:r>
      <w:r w:rsidR="00A05F24">
        <w:t>а</w:t>
      </w:r>
      <w:r w:rsidR="00A05F24" w:rsidRPr="00A05F24">
        <w:t xml:space="preserve"> Евгеньевич</w:t>
      </w:r>
      <w:r w:rsidR="00A05F24">
        <w:t>а</w:t>
      </w:r>
      <w:r w:rsidR="00CE0192">
        <w:t xml:space="preserve">, действующего на основании Устава, </w:t>
      </w:r>
      <w:bookmarkEnd w:id="2"/>
      <w:r w:rsidR="00824C7D">
        <w:t xml:space="preserve">заключит договор поставки оборудования на нижеследующих условиях с любым лицом, отвечающим критериям, изложенным в п. 1.1. и </w:t>
      </w:r>
      <w:r w:rsidR="00C437BA">
        <w:t>принявшим настоящую оферту о заключении договора поставки оборудования</w:t>
      </w:r>
      <w:r w:rsidR="00BB6653">
        <w:t xml:space="preserve"> </w:t>
      </w:r>
      <w:r w:rsidR="00C437BA" w:rsidRPr="00C02FDE">
        <w:t>(совершившим акцепт) в порядке, предусмотренном настоящей офертой (далее –</w:t>
      </w:r>
      <w:r w:rsidR="00031B25" w:rsidRPr="00031B25">
        <w:t xml:space="preserve"> </w:t>
      </w:r>
      <w:r w:rsidR="00C437BA">
        <w:t>Покупатель</w:t>
      </w:r>
      <w:r w:rsidR="00C437BA" w:rsidRPr="00C02FDE">
        <w:t>). </w:t>
      </w:r>
    </w:p>
    <w:p w:rsidR="00332AA2" w:rsidRDefault="006C6EF5">
      <w:pPr>
        <w:pStyle w:val="ConsNonformat"/>
        <w:widowControl/>
        <w:suppressAutoHyphens/>
        <w:spacing w:before="120"/>
        <w:jc w:val="center"/>
        <w:rPr>
          <w:rFonts w:ascii="Times New Roman" w:hAnsi="Times New Roman"/>
          <w:b/>
        </w:rPr>
      </w:pPr>
      <w:r w:rsidRPr="006C6EF5">
        <w:rPr>
          <w:rFonts w:ascii="Times New Roman" w:hAnsi="Times New Roman"/>
          <w:b/>
        </w:rPr>
        <w:t xml:space="preserve">1. </w:t>
      </w:r>
      <w:r w:rsidR="008E4A66">
        <w:rPr>
          <w:rFonts w:ascii="Times New Roman" w:hAnsi="Times New Roman"/>
          <w:b/>
        </w:rPr>
        <w:t xml:space="preserve">ПРЕДМЕТ ДОГОВОРА И ПОРЯДОК ЗАКЛЮЧЕНИЯ </w:t>
      </w:r>
    </w:p>
    <w:p w:rsidR="002A7831" w:rsidRDefault="00824C7D" w:rsidP="002A7831">
      <w:pPr>
        <w:pStyle w:val="a5"/>
        <w:spacing w:before="0"/>
        <w:ind w:firstLine="720"/>
        <w:rPr>
          <w:bCs/>
        </w:rPr>
      </w:pPr>
      <w:r w:rsidRPr="00D75CF5">
        <w:rPr>
          <w:bCs/>
        </w:rPr>
        <w:t xml:space="preserve">1.1. Поставщик обязуется передать в обусловленный настоящим Договором срок в собственность Покупателя </w:t>
      </w:r>
      <w:r w:rsidR="006C6EF5" w:rsidRPr="00D75CF5">
        <w:rPr>
          <w:bCs/>
        </w:rPr>
        <w:t>– юридического лица на основании соответствующей Заявки оборудование в соответствии со Спецификацией оборудования (Приложение №1 к настоящему Договору), в комплекте с технической документацией на поставляемое оборудование (далее - оборудование), а Покупатель обязуется принять и оплатить оборудование, в порядке и в сроки, предусмотренные настоящим Договором.</w:t>
      </w:r>
    </w:p>
    <w:p w:rsidR="002556DD" w:rsidRPr="002A7831" w:rsidRDefault="002A7831" w:rsidP="002A7831">
      <w:pPr>
        <w:pStyle w:val="a5"/>
        <w:spacing w:before="0"/>
        <w:ind w:firstLine="720"/>
        <w:rPr>
          <w:bCs/>
        </w:rPr>
      </w:pPr>
      <w:r>
        <w:rPr>
          <w:bCs/>
        </w:rPr>
        <w:t xml:space="preserve">1.2. </w:t>
      </w:r>
      <w:r w:rsidR="007007FC">
        <w:t xml:space="preserve">Заключением Договора, то есть полным и безоговорочным принятием Покупателем условий Договора и всех его Приложений, являющихся неотъемлемой частью Договора, в соответствии с п.1 ст.433 и ст.438 ГК РФ является оплата Покупателем счета </w:t>
      </w:r>
      <w:r w:rsidR="007007FC">
        <w:rPr>
          <w:bCs/>
        </w:rPr>
        <w:t>на оплату аванса в размере 100% от стоимости оборудования</w:t>
      </w:r>
      <w:r w:rsidR="00031B25" w:rsidRPr="00031B25">
        <w:rPr>
          <w:bCs/>
        </w:rPr>
        <w:t>.</w:t>
      </w:r>
      <w:r w:rsidR="00A90803" w:rsidRPr="006A1F60">
        <w:rPr>
          <w:bCs/>
        </w:rPr>
        <w:t xml:space="preserve"> </w:t>
      </w:r>
    </w:p>
    <w:p w:rsidR="00824C7D" w:rsidRPr="00D75CF5" w:rsidRDefault="007007FC" w:rsidP="004C305B">
      <w:pPr>
        <w:pStyle w:val="a5"/>
        <w:spacing w:before="0"/>
        <w:ind w:firstLine="720"/>
        <w:rPr>
          <w:bCs/>
          <w:iCs/>
        </w:rPr>
      </w:pPr>
      <w:r w:rsidRPr="007007FC">
        <w:rPr>
          <w:bCs/>
        </w:rPr>
        <w:t xml:space="preserve">Поставка оборудования осуществляется </w:t>
      </w:r>
      <w:r w:rsidRPr="007007FC">
        <w:rPr>
          <w:bCs/>
          <w:iCs/>
        </w:rPr>
        <w:t>в течение 5</w:t>
      </w:r>
      <w:r w:rsidR="00031B25" w:rsidRPr="00031B25">
        <w:rPr>
          <w:bCs/>
          <w:iCs/>
        </w:rPr>
        <w:t>-</w:t>
      </w:r>
      <w:r w:rsidR="00031B25">
        <w:rPr>
          <w:bCs/>
          <w:iCs/>
        </w:rPr>
        <w:t>ти</w:t>
      </w:r>
      <w:r w:rsidRPr="007007FC">
        <w:rPr>
          <w:bCs/>
          <w:iCs/>
        </w:rPr>
        <w:t xml:space="preserve"> рабочих дней с даты получения Заявки на поставку оборудования при условии зачисления аванса на расчетный счет Поставщика.</w:t>
      </w:r>
    </w:p>
    <w:p w:rsidR="00FD2A25" w:rsidRPr="001E08CA" w:rsidRDefault="007007FC" w:rsidP="00C124A3">
      <w:pPr>
        <w:pStyle w:val="a5"/>
        <w:spacing w:before="0"/>
        <w:ind w:firstLine="720"/>
        <w:rPr>
          <w:bCs/>
        </w:rPr>
      </w:pPr>
      <w:r w:rsidRPr="007007FC">
        <w:rPr>
          <w:bCs/>
        </w:rPr>
        <w:t>1.</w:t>
      </w:r>
      <w:r w:rsidR="002A7831">
        <w:rPr>
          <w:bCs/>
        </w:rPr>
        <w:t>3</w:t>
      </w:r>
      <w:r w:rsidR="00724571">
        <w:rPr>
          <w:bCs/>
        </w:rPr>
        <w:t>.</w:t>
      </w:r>
      <w:r w:rsidR="00824C7D" w:rsidRPr="00724571">
        <w:rPr>
          <w:bCs/>
        </w:rPr>
        <w:t xml:space="preserve"> Место поставки </w:t>
      </w:r>
      <w:bookmarkStart w:id="3" w:name="OLE_LINK3"/>
      <w:bookmarkStart w:id="4" w:name="OLE_LINK4"/>
      <w:r w:rsidR="00824C7D" w:rsidRPr="00724571">
        <w:rPr>
          <w:bCs/>
        </w:rPr>
        <w:t xml:space="preserve">– </w:t>
      </w:r>
      <w:r w:rsidR="00C437BA" w:rsidRPr="00724571">
        <w:rPr>
          <w:bCs/>
        </w:rPr>
        <w:t>указывается</w:t>
      </w:r>
      <w:r w:rsidR="00824C7D" w:rsidRPr="00724571">
        <w:rPr>
          <w:bCs/>
        </w:rPr>
        <w:t xml:space="preserve"> Покупател</w:t>
      </w:r>
      <w:r w:rsidR="00C437BA" w:rsidRPr="00724571">
        <w:rPr>
          <w:bCs/>
        </w:rPr>
        <w:t>ем в Заявке</w:t>
      </w:r>
      <w:r w:rsidR="00824C7D" w:rsidRPr="00724571">
        <w:rPr>
          <w:bCs/>
        </w:rPr>
        <w:t xml:space="preserve"> (только Москва и Московская область).</w:t>
      </w:r>
      <w:r w:rsidR="006C6EF5" w:rsidRPr="006C6EF5">
        <w:rPr>
          <w:bCs/>
        </w:rPr>
        <w:t xml:space="preserve"> </w:t>
      </w:r>
    </w:p>
    <w:bookmarkEnd w:id="3"/>
    <w:bookmarkEnd w:id="4"/>
    <w:p w:rsidR="00D22534" w:rsidRDefault="006C6EF5" w:rsidP="00C124A3">
      <w:pPr>
        <w:pStyle w:val="a5"/>
        <w:spacing w:before="0"/>
        <w:ind w:firstLine="720"/>
        <w:rPr>
          <w:bCs/>
        </w:rPr>
      </w:pPr>
      <w:r w:rsidRPr="006C6EF5">
        <w:rPr>
          <w:bCs/>
        </w:rPr>
        <w:t>1.</w:t>
      </w:r>
      <w:r w:rsidR="002A7831">
        <w:rPr>
          <w:bCs/>
        </w:rPr>
        <w:t>4</w:t>
      </w:r>
      <w:r w:rsidR="00824C7D" w:rsidRPr="00724571">
        <w:rPr>
          <w:bCs/>
        </w:rPr>
        <w:t xml:space="preserve"> Доставка </w:t>
      </w:r>
      <w:r w:rsidR="00D22534">
        <w:rPr>
          <w:bCs/>
        </w:rPr>
        <w:t xml:space="preserve">осуществляется </w:t>
      </w:r>
      <w:r w:rsidR="00BA184A">
        <w:rPr>
          <w:bCs/>
        </w:rPr>
        <w:t xml:space="preserve">транспортом </w:t>
      </w:r>
      <w:r w:rsidR="00D22534">
        <w:rPr>
          <w:bCs/>
        </w:rPr>
        <w:t xml:space="preserve">Поставщиком за счет Покупателя. </w:t>
      </w:r>
    </w:p>
    <w:p w:rsidR="00824C7D" w:rsidRPr="00724571" w:rsidRDefault="006C6EF5" w:rsidP="00C124A3">
      <w:pPr>
        <w:adjustRightInd w:val="0"/>
        <w:ind w:firstLine="720"/>
        <w:rPr>
          <w:bCs/>
        </w:rPr>
      </w:pPr>
      <w:r w:rsidRPr="006C6EF5">
        <w:rPr>
          <w:bCs/>
        </w:rPr>
        <w:t>1.</w:t>
      </w:r>
      <w:r w:rsidR="00BA184A">
        <w:rPr>
          <w:bCs/>
        </w:rPr>
        <w:t>5</w:t>
      </w:r>
      <w:r w:rsidRPr="006C6EF5">
        <w:rPr>
          <w:bCs/>
        </w:rPr>
        <w:t>. </w:t>
      </w:r>
      <w:r w:rsidRPr="006C6EF5">
        <w:t>Поставщик вправе произвести досрочную поставку оборудования.</w:t>
      </w:r>
    </w:p>
    <w:p w:rsidR="00824C7D" w:rsidRPr="00C124A3" w:rsidRDefault="00824C7D" w:rsidP="00C124A3">
      <w:pPr>
        <w:pStyle w:val="Header1"/>
        <w:keepLines w:val="0"/>
        <w:spacing w:before="120"/>
        <w:rPr>
          <w:sz w:val="20"/>
        </w:rPr>
      </w:pPr>
      <w:r w:rsidRPr="00C124A3">
        <w:rPr>
          <w:sz w:val="20"/>
        </w:rPr>
        <w:t>2. ЦЕНА ДОГОВОРА И ПОРЯДОК РАСЧЕТА</w:t>
      </w:r>
    </w:p>
    <w:p w:rsidR="00824C7D" w:rsidRPr="006A1F60" w:rsidRDefault="00824C7D" w:rsidP="00C124A3">
      <w:pPr>
        <w:adjustRightInd w:val="0"/>
        <w:ind w:firstLine="720"/>
        <w:jc w:val="both"/>
        <w:rPr>
          <w:i/>
          <w:iCs/>
        </w:rPr>
      </w:pPr>
      <w:r w:rsidRPr="006A1F60">
        <w:rPr>
          <w:bCs/>
        </w:rPr>
        <w:t>2.1. </w:t>
      </w:r>
      <w:r>
        <w:rPr>
          <w:bCs/>
        </w:rPr>
        <w:t xml:space="preserve"> Цена Договора определяется в Заявке </w:t>
      </w:r>
      <w:r w:rsidR="000C1B57">
        <w:rPr>
          <w:bCs/>
        </w:rPr>
        <w:t xml:space="preserve">(Приложение №2) </w:t>
      </w:r>
      <w:r>
        <w:rPr>
          <w:bCs/>
        </w:rPr>
        <w:t xml:space="preserve">на поставку оборудования. Количество заявок не ограничено. </w:t>
      </w:r>
    </w:p>
    <w:p w:rsidR="00824C7D" w:rsidRPr="006A1F60" w:rsidRDefault="00824C7D" w:rsidP="00C124A3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>2.2. В случае снятия с производства модели оборудования, указанной в Спецификации, Поставщик вправе поставить оборудование с аналогичными или улучшенными характеристиками без изменения цены, указанной в настоящем Договоре.</w:t>
      </w:r>
    </w:p>
    <w:p w:rsidR="00824C7D" w:rsidRPr="00611CD8" w:rsidRDefault="00824C7D" w:rsidP="00611CD8">
      <w:pPr>
        <w:pStyle w:val="a5"/>
        <w:spacing w:before="0"/>
        <w:ind w:firstLine="720"/>
        <w:rPr>
          <w:bCs/>
          <w:szCs w:val="22"/>
        </w:rPr>
      </w:pPr>
      <w:r w:rsidRPr="006A1F60">
        <w:rPr>
          <w:bCs/>
        </w:rPr>
        <w:t xml:space="preserve">2.3.  В течение </w:t>
      </w:r>
      <w:r w:rsidR="0017736B">
        <w:rPr>
          <w:bCs/>
        </w:rPr>
        <w:t>2</w:t>
      </w:r>
      <w:r w:rsidRPr="006A1F60">
        <w:rPr>
          <w:bCs/>
        </w:rPr>
        <w:t xml:space="preserve"> (</w:t>
      </w:r>
      <w:r w:rsidR="00031B25">
        <w:rPr>
          <w:bCs/>
        </w:rPr>
        <w:t>д</w:t>
      </w:r>
      <w:r w:rsidR="0017736B">
        <w:rPr>
          <w:bCs/>
        </w:rPr>
        <w:t>вух</w:t>
      </w:r>
      <w:r w:rsidRPr="006A1F60">
        <w:rPr>
          <w:bCs/>
        </w:rPr>
        <w:t xml:space="preserve">) рабочих дней с момента </w:t>
      </w:r>
      <w:r w:rsidR="0017736B">
        <w:rPr>
          <w:bCs/>
        </w:rPr>
        <w:t>получения подписанной Покупателем Заявки на поставку оборудования (</w:t>
      </w:r>
      <w:r w:rsidRPr="006A1F60">
        <w:rPr>
          <w:bCs/>
        </w:rPr>
        <w:t xml:space="preserve">Поставщик выставляет </w:t>
      </w:r>
      <w:r>
        <w:rPr>
          <w:bCs/>
        </w:rPr>
        <w:t>Покупателю</w:t>
      </w:r>
      <w:r w:rsidRPr="006A1F60">
        <w:rPr>
          <w:bCs/>
        </w:rPr>
        <w:t xml:space="preserve"> счет на оплату аванса в размере 100% от стоимости </w:t>
      </w:r>
      <w:r w:rsidR="00D75CF5">
        <w:rPr>
          <w:bCs/>
        </w:rPr>
        <w:t>о</w:t>
      </w:r>
      <w:r>
        <w:rPr>
          <w:bCs/>
        </w:rPr>
        <w:t>борудования</w:t>
      </w:r>
      <w:r w:rsidRPr="006A1F60">
        <w:rPr>
          <w:bCs/>
        </w:rPr>
        <w:t>. Покупатель оплачивает</w:t>
      </w:r>
      <w:r w:rsidRPr="00611CD8">
        <w:rPr>
          <w:bCs/>
          <w:szCs w:val="22"/>
        </w:rPr>
        <w:t xml:space="preserve"> счет на оплату аванса в течение </w:t>
      </w:r>
      <w:r w:rsidR="0017736B">
        <w:rPr>
          <w:bCs/>
          <w:szCs w:val="22"/>
        </w:rPr>
        <w:t>3</w:t>
      </w:r>
      <w:r w:rsidRPr="00611CD8">
        <w:rPr>
          <w:bCs/>
          <w:szCs w:val="22"/>
        </w:rPr>
        <w:t xml:space="preserve"> (</w:t>
      </w:r>
      <w:r w:rsidR="008E4A66">
        <w:rPr>
          <w:bCs/>
          <w:szCs w:val="22"/>
        </w:rPr>
        <w:t>Трех</w:t>
      </w:r>
      <w:r w:rsidRPr="00611CD8">
        <w:rPr>
          <w:bCs/>
          <w:szCs w:val="22"/>
        </w:rPr>
        <w:t xml:space="preserve">) рабочих дней с даты выставления счета. </w:t>
      </w:r>
    </w:p>
    <w:p w:rsidR="00824C7D" w:rsidRPr="006A1F60" w:rsidRDefault="00824C7D" w:rsidP="00C124A3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>2.</w:t>
      </w:r>
      <w:r>
        <w:rPr>
          <w:bCs/>
        </w:rPr>
        <w:t>4</w:t>
      </w:r>
      <w:r w:rsidRPr="006A1F60">
        <w:rPr>
          <w:bCs/>
        </w:rPr>
        <w:t xml:space="preserve">. Моментом исполнения обязательств Покупателя по оплате </w:t>
      </w:r>
      <w:r w:rsidR="003238AB">
        <w:rPr>
          <w:bCs/>
        </w:rPr>
        <w:t>о</w:t>
      </w:r>
      <w:r w:rsidRPr="006A1F60">
        <w:rPr>
          <w:bCs/>
        </w:rPr>
        <w:t>борудования считается момент зачисления денежных средств на расчетный счет Поставщика.</w:t>
      </w:r>
    </w:p>
    <w:p w:rsidR="00824C7D" w:rsidRPr="0044090B" w:rsidRDefault="00824C7D" w:rsidP="00C124A3">
      <w:pPr>
        <w:pStyle w:val="Header1"/>
        <w:keepLines w:val="0"/>
        <w:spacing w:before="120"/>
        <w:rPr>
          <w:sz w:val="20"/>
        </w:rPr>
      </w:pPr>
      <w:r w:rsidRPr="0044090B">
        <w:rPr>
          <w:sz w:val="20"/>
        </w:rPr>
        <w:t>3. ПОРЯДОК СДАЧИ И ПРИЕМКИ</w:t>
      </w:r>
    </w:p>
    <w:p w:rsidR="00824C7D" w:rsidRPr="00031B25" w:rsidRDefault="00824C7D" w:rsidP="006A1F60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>3.1. Поставщик извещает Покупателя о готовности оборудования к отправке за 2 (два) дня до отправки оборудования.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3.</w:t>
      </w:r>
      <w:r w:rsidRPr="003C41D1">
        <w:rPr>
          <w:bCs/>
        </w:rPr>
        <w:t>2</w:t>
      </w:r>
      <w:r>
        <w:rPr>
          <w:bCs/>
        </w:rPr>
        <w:t xml:space="preserve">. Приемка оборудования производится Покупателем по адресу, указанному </w:t>
      </w:r>
      <w:r w:rsidR="00724571">
        <w:rPr>
          <w:bCs/>
        </w:rPr>
        <w:t>Заявке</w:t>
      </w:r>
      <w:r>
        <w:rPr>
          <w:bCs/>
        </w:rPr>
        <w:t>.</w:t>
      </w:r>
    </w:p>
    <w:p w:rsidR="00824C7D" w:rsidRPr="006A1F60" w:rsidRDefault="00824C7D" w:rsidP="006A1F60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 xml:space="preserve">На оборудование, подлежащее обязательной сертификации в соответствии с законодательством Российской Федерации, Поставщик обязан передать вместе с оборудованием сертификаты соответствия, выданные по правилам Системы сертификации ГОСТ Р. </w:t>
      </w:r>
    </w:p>
    <w:p w:rsidR="00824C7D" w:rsidRPr="006A1F60" w:rsidRDefault="00824C7D" w:rsidP="006A1F60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>Качество оборудования подтверждается сертификатом качества оборудования, выданным в установленном порядке, и разрешением на использование оборудования на территории Российской Федерации. Сертификатом также должны быть подтверждены безопасность оборудования для жизни, здоровья потребителей, охраны окружающей среды и не причинение вреда имуществу потребителей.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3.</w:t>
      </w:r>
      <w:r w:rsidRPr="003C41D1">
        <w:rPr>
          <w:bCs/>
        </w:rPr>
        <w:t>3</w:t>
      </w:r>
      <w:r>
        <w:rPr>
          <w:bCs/>
        </w:rPr>
        <w:t>. При получении оборудования представитель Покупателя обязан предоставить Поставщику оригинал Доверенности на получение товарно-материальных ценностей, оформленной надлежащим образом.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3.</w:t>
      </w:r>
      <w:r w:rsidRPr="003C41D1">
        <w:rPr>
          <w:bCs/>
        </w:rPr>
        <w:t>4</w:t>
      </w:r>
      <w:r>
        <w:rPr>
          <w:bCs/>
        </w:rPr>
        <w:t xml:space="preserve">. Упаковка оборудования должна обеспечивать его сохранность при обычных условиях хранения и транспортировки. 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3.</w:t>
      </w:r>
      <w:r w:rsidRPr="003C41D1">
        <w:rPr>
          <w:bCs/>
        </w:rPr>
        <w:t>5</w:t>
      </w:r>
      <w:r>
        <w:rPr>
          <w:bCs/>
        </w:rPr>
        <w:t>. Приемка оборудования осуществляется Покупателем путем проверки:</w:t>
      </w:r>
    </w:p>
    <w:p w:rsidR="00824C7D" w:rsidRDefault="00824C7D" w:rsidP="006A1F60">
      <w:pPr>
        <w:pStyle w:val="a5"/>
        <w:spacing w:before="0"/>
        <w:ind w:firstLine="720"/>
        <w:rPr>
          <w:bCs/>
        </w:rPr>
      </w:pPr>
      <w:r>
        <w:rPr>
          <w:bCs/>
        </w:rPr>
        <w:t>соответствия наименования, количества и комплектности передаваемого оборудования товаросопроводительной документации, прилагаемой к поставленному оборудованию, и Спецификации (Приложение №1 к настоящему Договору);</w:t>
      </w:r>
    </w:p>
    <w:p w:rsidR="00824C7D" w:rsidRDefault="00824C7D" w:rsidP="006A1F60">
      <w:pPr>
        <w:pStyle w:val="a5"/>
        <w:spacing w:before="0"/>
        <w:ind w:firstLine="720"/>
        <w:rPr>
          <w:bCs/>
        </w:rPr>
      </w:pPr>
      <w:r>
        <w:rPr>
          <w:bCs/>
        </w:rPr>
        <w:t>отсутствия видимых повреждений оборудования и его упаковки.</w:t>
      </w:r>
    </w:p>
    <w:p w:rsidR="00824C7D" w:rsidRPr="006A1F60" w:rsidRDefault="00824C7D" w:rsidP="006A1F60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 xml:space="preserve">3.6. При несоответствии передаваемого оборудования (по наименованию, количеству, </w:t>
      </w:r>
      <w:r>
        <w:rPr>
          <w:bCs/>
        </w:rPr>
        <w:t>комплектности</w:t>
      </w:r>
      <w:r w:rsidRPr="006A1F60">
        <w:rPr>
          <w:bCs/>
        </w:rPr>
        <w:t xml:space="preserve">) Спецификации или товаросопроводительной документации </w:t>
      </w:r>
      <w:r w:rsidR="00D47636">
        <w:rPr>
          <w:bCs/>
        </w:rPr>
        <w:t xml:space="preserve">в акте приема-передачи оборудования </w:t>
      </w:r>
      <w:r w:rsidR="002B21D2">
        <w:rPr>
          <w:bCs/>
        </w:rPr>
        <w:t xml:space="preserve">в собственность </w:t>
      </w:r>
      <w:r w:rsidRPr="006A1F60">
        <w:rPr>
          <w:bCs/>
        </w:rPr>
        <w:t xml:space="preserve">должна быть сделана отметка о фактически принятом наименовании, количестве и </w:t>
      </w:r>
      <w:r>
        <w:rPr>
          <w:bCs/>
        </w:rPr>
        <w:t>комплектности</w:t>
      </w:r>
      <w:r w:rsidRPr="006A1F60">
        <w:rPr>
          <w:bCs/>
        </w:rPr>
        <w:t xml:space="preserve"> оборудования, заверенная подписями и печатями Сторон. 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lastRenderedPageBreak/>
        <w:t>3.</w:t>
      </w:r>
      <w:r w:rsidRPr="003C41D1">
        <w:rPr>
          <w:bCs/>
        </w:rPr>
        <w:t>7</w:t>
      </w:r>
      <w:r>
        <w:rPr>
          <w:bCs/>
        </w:rPr>
        <w:t xml:space="preserve">. Дата подписания Сторонами </w:t>
      </w:r>
      <w:r w:rsidR="0092473F">
        <w:rPr>
          <w:bCs/>
        </w:rPr>
        <w:t xml:space="preserve">акта приема-передачи оборудования </w:t>
      </w:r>
      <w:r w:rsidR="002B21D2">
        <w:rPr>
          <w:bCs/>
        </w:rPr>
        <w:t xml:space="preserve">в собственность </w:t>
      </w:r>
      <w:r>
        <w:rPr>
          <w:bCs/>
        </w:rPr>
        <w:t>считается датой поставки оборудования.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3.</w:t>
      </w:r>
      <w:r w:rsidRPr="003C41D1">
        <w:rPr>
          <w:bCs/>
        </w:rPr>
        <w:t>8</w:t>
      </w:r>
      <w:r>
        <w:rPr>
          <w:bCs/>
        </w:rPr>
        <w:t>. Право собственности на оборудование переходит от Поставщика к Покупателю с даты подписания Сторонами</w:t>
      </w:r>
      <w:r w:rsidR="00311158">
        <w:rPr>
          <w:bCs/>
        </w:rPr>
        <w:t xml:space="preserve"> акта приема-передачи оборудования</w:t>
      </w:r>
      <w:r w:rsidR="002B21D2">
        <w:rPr>
          <w:bCs/>
        </w:rPr>
        <w:t xml:space="preserve"> в собственность</w:t>
      </w:r>
      <w:r>
        <w:rPr>
          <w:bCs/>
        </w:rPr>
        <w:t>.</w:t>
      </w:r>
    </w:p>
    <w:p w:rsidR="00824C7D" w:rsidRDefault="00824C7D" w:rsidP="006A1F60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 xml:space="preserve">3.9. Риск случайной гибели </w:t>
      </w:r>
      <w:r w:rsidR="00031B25">
        <w:rPr>
          <w:bCs/>
        </w:rPr>
        <w:t xml:space="preserve">оборудования </w:t>
      </w:r>
      <w:r>
        <w:rPr>
          <w:bCs/>
        </w:rPr>
        <w:t xml:space="preserve">несет Покупатель с момента подписания Сторонами </w:t>
      </w:r>
      <w:r w:rsidR="00311158">
        <w:rPr>
          <w:bCs/>
        </w:rPr>
        <w:t>акта приема-передачи оборудования</w:t>
      </w:r>
      <w:r w:rsidR="002B21D2">
        <w:rPr>
          <w:bCs/>
        </w:rPr>
        <w:t xml:space="preserve"> в собственность</w:t>
      </w:r>
      <w:r>
        <w:rPr>
          <w:bCs/>
        </w:rPr>
        <w:t>.</w:t>
      </w:r>
    </w:p>
    <w:p w:rsidR="00824C7D" w:rsidRPr="006A1F60" w:rsidRDefault="00824C7D" w:rsidP="006A1F60">
      <w:pPr>
        <w:pStyle w:val="a5"/>
        <w:spacing w:before="0"/>
        <w:ind w:firstLine="720"/>
        <w:rPr>
          <w:bCs/>
        </w:rPr>
      </w:pPr>
      <w:r w:rsidRPr="006A1F60">
        <w:rPr>
          <w:bCs/>
        </w:rPr>
        <w:t>3.10. </w:t>
      </w:r>
      <w:r>
        <w:rPr>
          <w:bCs/>
        </w:rPr>
        <w:t>Покупатель осуществляют приемку оборудования по качеству в течение 5 (пяти) рабочих дней с даты подписания Сторонами</w:t>
      </w:r>
      <w:r w:rsidR="00311158">
        <w:rPr>
          <w:bCs/>
        </w:rPr>
        <w:t xml:space="preserve"> акта приема-передачи оборудования</w:t>
      </w:r>
      <w:r w:rsidR="002B21D2">
        <w:rPr>
          <w:bCs/>
        </w:rPr>
        <w:t xml:space="preserve"> в собственность</w:t>
      </w:r>
      <w:r>
        <w:rPr>
          <w:bCs/>
        </w:rPr>
        <w:t xml:space="preserve">. </w:t>
      </w:r>
      <w:r w:rsidRPr="006A1F60">
        <w:rPr>
          <w:bCs/>
        </w:rPr>
        <w:t>В случае нарушения указанного срока Поставщик вправе отказаться от удовлетворения требований Покупателя на основании ст.ст.468, 483, 513 Гражданского кодекса Российской Федерации.</w:t>
      </w:r>
      <w:r>
        <w:rPr>
          <w:bCs/>
        </w:rPr>
        <w:t xml:space="preserve"> Если Покупатель в течение указанного срока не предъявил претензии к качеству полученного Оборудования, оно считается поставленным с надлежащим качеством.</w:t>
      </w:r>
    </w:p>
    <w:p w:rsidR="00824C7D" w:rsidRPr="0044090B" w:rsidRDefault="00824C7D" w:rsidP="00C124A3">
      <w:pPr>
        <w:pStyle w:val="Header1"/>
        <w:keepLines w:val="0"/>
        <w:spacing w:before="120"/>
        <w:rPr>
          <w:sz w:val="20"/>
        </w:rPr>
      </w:pPr>
      <w:r w:rsidRPr="0044090B">
        <w:rPr>
          <w:sz w:val="20"/>
        </w:rPr>
        <w:t>4.ГАРАНТИЙНЫЕ ОБЯЗАТЕЛЬСТВА</w:t>
      </w:r>
    </w:p>
    <w:p w:rsidR="00824C7D" w:rsidRPr="00B139B7" w:rsidRDefault="00824C7D" w:rsidP="00C124A3">
      <w:pPr>
        <w:pStyle w:val="a5"/>
        <w:spacing w:before="0"/>
        <w:ind w:firstLine="720"/>
        <w:rPr>
          <w:bCs/>
        </w:rPr>
      </w:pPr>
      <w:r w:rsidRPr="00B139B7">
        <w:rPr>
          <w:bCs/>
        </w:rPr>
        <w:t xml:space="preserve">4.1. Поставщик обеспечивает гарантийное обслуживание поставленного оборудования (его комплектующих) в течение </w:t>
      </w:r>
      <w:r>
        <w:rPr>
          <w:bCs/>
        </w:rPr>
        <w:t>12</w:t>
      </w:r>
      <w:r w:rsidR="00031B25">
        <w:rPr>
          <w:bCs/>
        </w:rPr>
        <w:t>-ти</w:t>
      </w:r>
      <w:r>
        <w:rPr>
          <w:bCs/>
        </w:rPr>
        <w:t xml:space="preserve"> </w:t>
      </w:r>
      <w:r w:rsidRPr="00B139B7">
        <w:rPr>
          <w:bCs/>
        </w:rPr>
        <w:t>месяцев со дня</w:t>
      </w:r>
      <w:r w:rsidR="00311158">
        <w:rPr>
          <w:bCs/>
        </w:rPr>
        <w:t xml:space="preserve"> подписания Сторонами акта приема-передачи оборудования</w:t>
      </w:r>
      <w:r w:rsidRPr="00B139B7">
        <w:rPr>
          <w:bCs/>
        </w:rPr>
        <w:t xml:space="preserve"> </w:t>
      </w:r>
      <w:r w:rsidR="00927E2A">
        <w:rPr>
          <w:bCs/>
        </w:rPr>
        <w:t xml:space="preserve">в собственность </w:t>
      </w:r>
      <w:r w:rsidRPr="00B139B7">
        <w:rPr>
          <w:bCs/>
        </w:rPr>
        <w:t>при условии соблюдения Покупателем правил эксплуатации оборудования, изложенных в прилагаемых к оборудованию технических требованиях и/или эксплуатационной документации.</w:t>
      </w:r>
    </w:p>
    <w:p w:rsidR="00824C7D" w:rsidRPr="00B139B7" w:rsidRDefault="00824C7D" w:rsidP="00C124A3">
      <w:pPr>
        <w:pStyle w:val="a5"/>
        <w:spacing w:before="0"/>
        <w:ind w:firstLine="720"/>
        <w:rPr>
          <w:bCs/>
        </w:rPr>
      </w:pPr>
      <w:r w:rsidRPr="00B139B7">
        <w:rPr>
          <w:bCs/>
        </w:rPr>
        <w:t xml:space="preserve">4.2. Устранение неисправностей в гарантийный период производится Поставщиком путем ремонта или замены дефектного оборудования (или его комплектующих) в течение 10 (десяти) рабочих дней с момента уведомления о неисправности. </w:t>
      </w:r>
      <w:r w:rsidRPr="00B139B7">
        <w:t xml:space="preserve">В этом случае Покупателю необходимо обратиться в Службу Технической Поддержки, </w:t>
      </w:r>
      <w:r w:rsidRPr="00E83C4F">
        <w:t xml:space="preserve">тел: </w:t>
      </w:r>
      <w:r w:rsidR="00E83C4F" w:rsidRPr="00E83C4F">
        <w:t>8 (495) 504-44-44</w:t>
      </w:r>
      <w:r w:rsidRPr="00E83C4F">
        <w:t xml:space="preserve">, </w:t>
      </w:r>
      <w:r w:rsidRPr="00E83C4F">
        <w:rPr>
          <w:lang w:val="en-US"/>
        </w:rPr>
        <w:t>e</w:t>
      </w:r>
      <w:r w:rsidRPr="00E83C4F">
        <w:t>-</w:t>
      </w:r>
      <w:r w:rsidRPr="00E83C4F">
        <w:rPr>
          <w:lang w:val="en-US"/>
        </w:rPr>
        <w:t>mail</w:t>
      </w:r>
      <w:r w:rsidRPr="00E83C4F">
        <w:t xml:space="preserve">: </w:t>
      </w:r>
      <w:r w:rsidR="00E83C4F" w:rsidRPr="00E83C4F">
        <w:t>helpdesk@cnt.ru</w:t>
      </w:r>
      <w:r w:rsidRPr="00E83C4F">
        <w:t>.</w:t>
      </w:r>
      <w:r w:rsidRPr="00E83C4F">
        <w:rPr>
          <w:bCs/>
        </w:rPr>
        <w:t xml:space="preserve"> Место замены</w:t>
      </w:r>
      <w:r w:rsidRPr="00B139B7">
        <w:rPr>
          <w:bCs/>
        </w:rPr>
        <w:t xml:space="preserve"> неисправности определяется по соглашению Сторон. </w:t>
      </w:r>
    </w:p>
    <w:p w:rsidR="00824C7D" w:rsidRPr="00B139B7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Ремонт или замена дефектного оборудования осуществляется за счет Поставщика. Р</w:t>
      </w:r>
      <w:r w:rsidRPr="00B139B7">
        <w:rPr>
          <w:bCs/>
        </w:rPr>
        <w:t>асход</w:t>
      </w:r>
      <w:r>
        <w:rPr>
          <w:bCs/>
        </w:rPr>
        <w:t>ы</w:t>
      </w:r>
      <w:r w:rsidRPr="00B139B7">
        <w:rPr>
          <w:bCs/>
        </w:rPr>
        <w:t xml:space="preserve"> на выезд специалиста Поставщика к Покупателю, транспортировку, упаковку и страхование заменяемого оборудования, несет Покупатель.</w:t>
      </w:r>
    </w:p>
    <w:p w:rsidR="00824C7D" w:rsidRPr="00B139B7" w:rsidRDefault="00824C7D" w:rsidP="00B139B7">
      <w:pPr>
        <w:adjustRightInd w:val="0"/>
        <w:ind w:firstLine="720"/>
        <w:jc w:val="both"/>
        <w:rPr>
          <w:bCs/>
        </w:rPr>
      </w:pPr>
      <w:r w:rsidRPr="00B139B7">
        <w:rPr>
          <w:bCs/>
        </w:rPr>
        <w:t>4.3. Неисправное оборудование передается Поставщику на гарантийный ремонт на основании Технического акта. Акт должен быть подписан представителями Поставщика и Покупателя.</w:t>
      </w:r>
    </w:p>
    <w:p w:rsidR="00824C7D" w:rsidRPr="00B139B7" w:rsidRDefault="00824C7D" w:rsidP="00B139B7">
      <w:pPr>
        <w:keepLines/>
        <w:adjustRightInd w:val="0"/>
        <w:ind w:firstLine="720"/>
        <w:jc w:val="both"/>
        <w:rPr>
          <w:bCs/>
        </w:rPr>
      </w:pPr>
      <w:r w:rsidRPr="00B139B7">
        <w:rPr>
          <w:bCs/>
        </w:rPr>
        <w:t>4.4. По окончании гарантийного ремонта Стороны подписывают Акт о выполненных работах по гарантийному ремонту.</w:t>
      </w:r>
    </w:p>
    <w:p w:rsidR="00824C7D" w:rsidRPr="00B139B7" w:rsidRDefault="00824C7D" w:rsidP="00C124A3">
      <w:pPr>
        <w:pStyle w:val="a5"/>
        <w:spacing w:before="0"/>
        <w:ind w:firstLine="720"/>
        <w:rPr>
          <w:bCs/>
        </w:rPr>
      </w:pPr>
      <w:r w:rsidRPr="00B139B7">
        <w:rPr>
          <w:bCs/>
        </w:rPr>
        <w:t>4.5. Срок гарантии продлевается на срок, когда оборудование не могло использоваться по назначению из-за обнаруженных в нем недостатков, т.е. на период с момента уведомления Поставщика о неисправности оборудования до момента подписания Сторонами Акта о выполненных работах (п.4.4 настоящего Договора).</w:t>
      </w:r>
    </w:p>
    <w:p w:rsidR="00824C7D" w:rsidRPr="00B139B7" w:rsidRDefault="00824C7D" w:rsidP="00C124A3">
      <w:pPr>
        <w:pStyle w:val="a5"/>
        <w:spacing w:before="0"/>
        <w:ind w:firstLine="720"/>
        <w:rPr>
          <w:bCs/>
        </w:rPr>
      </w:pPr>
      <w:r w:rsidRPr="00B139B7">
        <w:rPr>
          <w:bCs/>
        </w:rPr>
        <w:t>4.6. </w:t>
      </w:r>
      <w:r w:rsidRPr="00B139B7">
        <w:t xml:space="preserve">Если было определено, что неисправность оборудования (элемента) возникла вследствие нарушения правил и условий эксплуатации, изложенных в эксплуатационной документации или документации, поставляемой совместно с оборудованием, </w:t>
      </w:r>
      <w:r>
        <w:t>Покупатель возмещает Поставщику</w:t>
      </w:r>
      <w:r w:rsidRPr="00B139B7">
        <w:t xml:space="preserve"> выезд инженера</w:t>
      </w:r>
      <w:r>
        <w:t xml:space="preserve"> Поставщика</w:t>
      </w:r>
      <w:r w:rsidRPr="00B139B7">
        <w:t>, стоимость ремонта и запасных частей в полном объеме.</w:t>
      </w:r>
    </w:p>
    <w:p w:rsidR="00824C7D" w:rsidRPr="0044090B" w:rsidRDefault="00824C7D" w:rsidP="00C124A3">
      <w:pPr>
        <w:pStyle w:val="Header1"/>
        <w:keepLines w:val="0"/>
        <w:spacing w:before="120"/>
        <w:rPr>
          <w:sz w:val="20"/>
        </w:rPr>
      </w:pPr>
      <w:r w:rsidRPr="0044090B">
        <w:rPr>
          <w:sz w:val="20"/>
        </w:rPr>
        <w:t xml:space="preserve">5. ОТВЕТСТВЕННОСТЬ СТОРОН. </w:t>
      </w:r>
    </w:p>
    <w:p w:rsidR="00332AA2" w:rsidRDefault="00824C7D">
      <w:pPr>
        <w:pStyle w:val="a5"/>
        <w:spacing w:before="0"/>
        <w:ind w:firstLine="720"/>
      </w:pPr>
      <w:r w:rsidRPr="0044090B">
        <w:t>5.1</w:t>
      </w:r>
      <w:r w:rsidR="00031B25">
        <w:t>.</w:t>
      </w:r>
      <w:r w:rsidR="003238AB">
        <w:t xml:space="preserve"> За неисполнение либо ненадлежащее исполнение условий настоящего договора Стороны несут ответственность в соответствии с действующ</w:t>
      </w:r>
      <w:r w:rsidR="000C1B57">
        <w:t>и</w:t>
      </w:r>
      <w:r w:rsidR="003238AB">
        <w:t>м законодательством</w:t>
      </w:r>
      <w:r w:rsidR="00031B25">
        <w:t xml:space="preserve"> РФ</w:t>
      </w:r>
      <w:r w:rsidR="003238AB">
        <w:t xml:space="preserve">. </w:t>
      </w:r>
      <w:r w:rsidRPr="0044090B">
        <w:t xml:space="preserve"> </w:t>
      </w:r>
    </w:p>
    <w:p w:rsidR="00824C7D" w:rsidRPr="0044090B" w:rsidRDefault="00824C7D" w:rsidP="00C124A3">
      <w:pPr>
        <w:pStyle w:val="Header1"/>
        <w:keepLines w:val="0"/>
        <w:spacing w:before="120"/>
        <w:rPr>
          <w:sz w:val="20"/>
        </w:rPr>
      </w:pPr>
      <w:r w:rsidRPr="0044090B">
        <w:rPr>
          <w:sz w:val="20"/>
        </w:rPr>
        <w:t>6. ПОРЯДОК РАССМОТРЕНИЯ СПОРОВ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6.1. Споры, возникающие вследствие неисполнения или ненадлежащего исполнения Сторонами обязательств по настоящему Договору, не урегулированные путем переговоров, решаются Арбитражным судом г. Москвы в соответствии с действующим законодательством Российской Федерации.</w:t>
      </w:r>
    </w:p>
    <w:p w:rsidR="00824C7D" w:rsidRPr="0044090B" w:rsidRDefault="00824C7D" w:rsidP="00C124A3">
      <w:pPr>
        <w:pStyle w:val="Header1"/>
        <w:keepLines w:val="0"/>
        <w:spacing w:before="120"/>
        <w:rPr>
          <w:sz w:val="20"/>
        </w:rPr>
      </w:pPr>
      <w:r w:rsidRPr="0044090B">
        <w:rPr>
          <w:sz w:val="20"/>
        </w:rPr>
        <w:t>7. ОБСТОЯТЕЛЬСТВА НЕПРЕОДОЛИМОЙ СИЛЫ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>7.1. 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 и урегулированию по воле Сторон.</w:t>
      </w:r>
    </w:p>
    <w:p w:rsidR="00824C7D" w:rsidRPr="0044090B" w:rsidRDefault="00824C7D" w:rsidP="00C124A3">
      <w:pPr>
        <w:pStyle w:val="a5"/>
        <w:spacing w:before="0"/>
        <w:ind w:firstLine="720"/>
        <w:rPr>
          <w:bCs/>
        </w:rPr>
      </w:pPr>
      <w:r w:rsidRPr="0044090B">
        <w:rPr>
          <w:bCs/>
        </w:rPr>
        <w:t>7.2. Сторона, которая не в состоянии выполнить свои обязательства по Договору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3 (трех) календарных дней после начала их действия.</w:t>
      </w:r>
    </w:p>
    <w:p w:rsidR="00824C7D" w:rsidRPr="0044090B" w:rsidRDefault="00824C7D" w:rsidP="00C124A3">
      <w:pPr>
        <w:pStyle w:val="a5"/>
        <w:spacing w:before="0"/>
        <w:ind w:firstLine="720"/>
        <w:rPr>
          <w:bCs/>
        </w:rPr>
      </w:pPr>
      <w:r w:rsidRPr="0044090B">
        <w:rPr>
          <w:bCs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организациями.</w:t>
      </w:r>
    </w:p>
    <w:p w:rsidR="00824C7D" w:rsidRPr="0044090B" w:rsidRDefault="00824C7D" w:rsidP="00C124A3">
      <w:pPr>
        <w:pStyle w:val="a5"/>
        <w:spacing w:before="0"/>
        <w:ind w:firstLine="720"/>
        <w:rPr>
          <w:bCs/>
        </w:rPr>
      </w:pPr>
      <w:r w:rsidRPr="0044090B">
        <w:rPr>
          <w:bCs/>
        </w:rPr>
        <w:t>7.3. Если обстоятельства, указанные в п.7</w:t>
      </w:r>
      <w:r>
        <w:rPr>
          <w:bCs/>
        </w:rPr>
        <w:t>.1.</w:t>
      </w:r>
      <w:r w:rsidRPr="0044090B">
        <w:rPr>
          <w:bCs/>
        </w:rPr>
        <w:t xml:space="preserve"> настоящего Договора, продолжаются более 1 (одного) месяца, каждая Сторона имеет право на досрочное расторжение Договора. В этом случае Стороны производят взаиморасчеты</w:t>
      </w:r>
      <w:r>
        <w:rPr>
          <w:bCs/>
        </w:rPr>
        <w:t xml:space="preserve"> по фактически исполненным обязательствам</w:t>
      </w:r>
      <w:r w:rsidRPr="0044090B">
        <w:rPr>
          <w:bCs/>
        </w:rPr>
        <w:t>.</w:t>
      </w:r>
    </w:p>
    <w:p w:rsidR="00824C7D" w:rsidRPr="00C77EB2" w:rsidRDefault="00824C7D" w:rsidP="00C124A3">
      <w:pPr>
        <w:pStyle w:val="Header1"/>
        <w:keepLines w:val="0"/>
        <w:spacing w:before="120"/>
        <w:rPr>
          <w:sz w:val="20"/>
        </w:rPr>
      </w:pPr>
      <w:r w:rsidRPr="00C77EB2">
        <w:rPr>
          <w:sz w:val="20"/>
        </w:rPr>
        <w:lastRenderedPageBreak/>
        <w:t>8. УСЛОВИЯ КОНФИДЕНЦИАЛЬНОСТИ</w:t>
      </w:r>
    </w:p>
    <w:p w:rsidR="00824C7D" w:rsidRPr="00C77EB2" w:rsidRDefault="00824C7D" w:rsidP="00C124A3">
      <w:pPr>
        <w:pStyle w:val="a5"/>
        <w:spacing w:before="0"/>
        <w:ind w:firstLine="720"/>
        <w:rPr>
          <w:bCs/>
        </w:rPr>
      </w:pPr>
      <w:r w:rsidRPr="00C77EB2">
        <w:rPr>
          <w:bCs/>
        </w:rPr>
        <w:t>8.1. По взаимному согласию Сторон, в рамках настоящего Договора конфиденциальной признается конкретная информация, касающаяся предмета Договора, хода его выполнения и полученных результатов.</w:t>
      </w:r>
    </w:p>
    <w:p w:rsidR="00824C7D" w:rsidRPr="00C77EB2" w:rsidRDefault="00824C7D" w:rsidP="00C124A3">
      <w:pPr>
        <w:pStyle w:val="a5"/>
        <w:spacing w:before="0"/>
        <w:ind w:firstLine="720"/>
        <w:rPr>
          <w:bCs/>
        </w:rPr>
      </w:pPr>
      <w:r w:rsidRPr="00C77EB2">
        <w:rPr>
          <w:bCs/>
        </w:rPr>
        <w:t>8.2. 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824C7D" w:rsidRPr="00C77EB2" w:rsidRDefault="00824C7D" w:rsidP="00C124A3">
      <w:pPr>
        <w:pStyle w:val="a5"/>
        <w:spacing w:before="0"/>
        <w:ind w:firstLine="720"/>
        <w:rPr>
          <w:bCs/>
        </w:rPr>
      </w:pPr>
      <w:r w:rsidRPr="00C77EB2">
        <w:rPr>
          <w:bCs/>
        </w:rPr>
        <w:t>8.3. 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824C7D" w:rsidRPr="00C77EB2" w:rsidRDefault="00824C7D" w:rsidP="00C124A3">
      <w:pPr>
        <w:pStyle w:val="a5"/>
        <w:spacing w:before="0"/>
        <w:ind w:firstLine="720"/>
        <w:rPr>
          <w:bCs/>
        </w:rPr>
      </w:pPr>
      <w:r w:rsidRPr="00C77EB2">
        <w:rPr>
          <w:bCs/>
        </w:rPr>
        <w:t>8.</w:t>
      </w:r>
      <w:r>
        <w:rPr>
          <w:bCs/>
        </w:rPr>
        <w:t>4</w:t>
      </w:r>
      <w:r w:rsidRPr="00C77EB2">
        <w:rPr>
          <w:bCs/>
        </w:rPr>
        <w:t xml:space="preserve">. Обязательства, перечисленные в </w:t>
      </w:r>
      <w:r>
        <w:rPr>
          <w:bCs/>
        </w:rPr>
        <w:t xml:space="preserve">разделе </w:t>
      </w:r>
      <w:r w:rsidRPr="00C77EB2">
        <w:rPr>
          <w:bCs/>
        </w:rPr>
        <w:t>8 настоящего Договора, действуют в течение срока действия настоящего Договора, а также в течение 3 (трех) лет после окончания срока действия или расторжения Договора.</w:t>
      </w:r>
    </w:p>
    <w:p w:rsidR="00824C7D" w:rsidRPr="00C77EB2" w:rsidRDefault="00824C7D" w:rsidP="00C124A3">
      <w:pPr>
        <w:pStyle w:val="Header1"/>
        <w:keepLines w:val="0"/>
        <w:spacing w:before="120"/>
        <w:rPr>
          <w:sz w:val="20"/>
        </w:rPr>
      </w:pPr>
      <w:r w:rsidRPr="00C77EB2">
        <w:rPr>
          <w:sz w:val="20"/>
        </w:rPr>
        <w:t>9. СРОК ДЕЙСТВИЯ ДОГОВОРА</w:t>
      </w:r>
    </w:p>
    <w:p w:rsidR="00824C7D" w:rsidRDefault="00824C7D" w:rsidP="00C124A3">
      <w:pPr>
        <w:pStyle w:val="a5"/>
        <w:spacing w:before="0"/>
        <w:ind w:firstLine="720"/>
        <w:rPr>
          <w:bCs/>
        </w:rPr>
      </w:pPr>
      <w:r>
        <w:rPr>
          <w:bCs/>
        </w:rPr>
        <w:t xml:space="preserve">9.1. Договор вступает в силу </w:t>
      </w:r>
      <w:r w:rsidR="000C256D">
        <w:rPr>
          <w:bCs/>
        </w:rPr>
        <w:t>с момента его заключения в соответствии с п. 1.2 Договора</w:t>
      </w:r>
      <w:r w:rsidR="008E370F">
        <w:rPr>
          <w:bCs/>
        </w:rPr>
        <w:t xml:space="preserve"> </w:t>
      </w:r>
      <w:r>
        <w:rPr>
          <w:bCs/>
        </w:rPr>
        <w:t>и действует до полного выполнения Сторонами своих обязательств по настоящему Договору.</w:t>
      </w:r>
    </w:p>
    <w:p w:rsidR="00824C7D" w:rsidRPr="00C77EB2" w:rsidRDefault="00824C7D" w:rsidP="00C124A3">
      <w:pPr>
        <w:pStyle w:val="Header1"/>
        <w:keepLines w:val="0"/>
        <w:spacing w:before="120"/>
        <w:rPr>
          <w:sz w:val="20"/>
        </w:rPr>
      </w:pPr>
      <w:r w:rsidRPr="00C77EB2">
        <w:rPr>
          <w:sz w:val="20"/>
        </w:rPr>
        <w:t>10. ПРОЧИЕ УСЛОВИЯ</w:t>
      </w:r>
    </w:p>
    <w:p w:rsidR="00824C7D" w:rsidRPr="00C77EB2" w:rsidRDefault="00824C7D" w:rsidP="0049745D">
      <w:pPr>
        <w:pStyle w:val="a5"/>
        <w:spacing w:before="0"/>
        <w:ind w:firstLine="720"/>
        <w:rPr>
          <w:bCs/>
        </w:rPr>
      </w:pPr>
      <w:r w:rsidRPr="00C77EB2">
        <w:rPr>
          <w:bCs/>
        </w:rPr>
        <w:t>10.1. Поставщик гарантирует, что он обладает необходимыми правами в отношении передаваемого Покупателю оборудования.</w:t>
      </w:r>
    </w:p>
    <w:p w:rsidR="00824C7D" w:rsidRPr="00C77EB2" w:rsidRDefault="00824C7D" w:rsidP="008E370F">
      <w:pPr>
        <w:ind w:firstLine="720"/>
        <w:jc w:val="both"/>
      </w:pPr>
      <w:r w:rsidRPr="00C77EB2">
        <w:rPr>
          <w:bCs/>
        </w:rPr>
        <w:t>10.</w:t>
      </w:r>
      <w:r w:rsidR="008E370F">
        <w:rPr>
          <w:bCs/>
        </w:rPr>
        <w:t>2</w:t>
      </w:r>
      <w:r w:rsidRPr="00C77EB2">
        <w:rPr>
          <w:bCs/>
        </w:rPr>
        <w:t>. </w:t>
      </w:r>
      <w:r w:rsidRPr="00C77EB2">
        <w:t>Во всем остальном, не предусмотренном Договором, Стороны будут руководствоваться действующим законодательством Российской Федерации.</w:t>
      </w:r>
    </w:p>
    <w:p w:rsidR="00824C7D" w:rsidRPr="00C77EB2" w:rsidRDefault="00824C7D" w:rsidP="0049745D">
      <w:pPr>
        <w:pStyle w:val="a5"/>
        <w:spacing w:before="0"/>
        <w:ind w:firstLine="720"/>
        <w:rPr>
          <w:bCs/>
        </w:rPr>
      </w:pPr>
      <w:r w:rsidRPr="00C77EB2">
        <w:t>10.</w:t>
      </w:r>
      <w:r w:rsidR="008E370F">
        <w:t>3</w:t>
      </w:r>
      <w:r w:rsidRPr="00C77EB2">
        <w:t>. </w:t>
      </w:r>
      <w:r w:rsidRPr="00C77EB2">
        <w:rPr>
          <w:bCs/>
        </w:rPr>
        <w:t xml:space="preserve">К настоящему Договору прилагается и является его </w:t>
      </w:r>
      <w:r>
        <w:rPr>
          <w:bCs/>
        </w:rPr>
        <w:t xml:space="preserve">неотъемлемой </w:t>
      </w:r>
      <w:r w:rsidRPr="00C77EB2">
        <w:rPr>
          <w:bCs/>
        </w:rPr>
        <w:t>частью:</w:t>
      </w:r>
    </w:p>
    <w:p w:rsidR="00824C7D" w:rsidRDefault="00824C7D" w:rsidP="0049745D">
      <w:pPr>
        <w:pStyle w:val="Bullet"/>
        <w:numPr>
          <w:ilvl w:val="0"/>
          <w:numId w:val="0"/>
        </w:numPr>
        <w:spacing w:before="0"/>
        <w:ind w:firstLine="720"/>
        <w:jc w:val="both"/>
        <w:rPr>
          <w:bCs/>
          <w:color w:val="auto"/>
          <w:sz w:val="20"/>
        </w:rPr>
      </w:pPr>
      <w:r w:rsidRPr="00C77EB2">
        <w:rPr>
          <w:bCs/>
          <w:color w:val="auto"/>
          <w:sz w:val="20"/>
        </w:rPr>
        <w:t>- Спецификация оборудования (Приложение №1).</w:t>
      </w:r>
    </w:p>
    <w:p w:rsidR="00824C7D" w:rsidRPr="00C77EB2" w:rsidRDefault="00824C7D" w:rsidP="0049745D">
      <w:pPr>
        <w:pStyle w:val="Bullet"/>
        <w:numPr>
          <w:ilvl w:val="0"/>
          <w:numId w:val="0"/>
        </w:numPr>
        <w:spacing w:before="0"/>
        <w:ind w:firstLine="720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>- Форма «Заявка на поставку оборудования» (Приложение №2).</w:t>
      </w:r>
    </w:p>
    <w:p w:rsidR="00824C7D" w:rsidRPr="003251DA" w:rsidRDefault="00824C7D" w:rsidP="008E370F">
      <w:pPr>
        <w:pStyle w:val="Header1"/>
        <w:keepLines w:val="0"/>
        <w:spacing w:before="120"/>
        <w:rPr>
          <w:b w:val="0"/>
        </w:rPr>
      </w:pPr>
      <w:r>
        <w:br w:type="page"/>
      </w:r>
      <w:r w:rsidRPr="003251DA">
        <w:lastRenderedPageBreak/>
        <w:t>Приложение № 1</w:t>
      </w:r>
    </w:p>
    <w:p w:rsidR="00824C7D" w:rsidRPr="003251DA" w:rsidRDefault="00824C7D" w:rsidP="004A543B">
      <w:pPr>
        <w:pStyle w:val="31"/>
        <w:tabs>
          <w:tab w:val="left" w:pos="5670"/>
        </w:tabs>
        <w:jc w:val="right"/>
      </w:pPr>
      <w:r>
        <w:tab/>
      </w:r>
      <w:r w:rsidRPr="003251DA">
        <w:t xml:space="preserve">к </w:t>
      </w:r>
      <w:r>
        <w:t xml:space="preserve">Оферте </w:t>
      </w:r>
      <w:r w:rsidR="000C256D">
        <w:t xml:space="preserve">о заключении договора </w:t>
      </w:r>
      <w:r>
        <w:t>на</w:t>
      </w:r>
      <w:r w:rsidRPr="003251DA">
        <w:t xml:space="preserve"> </w:t>
      </w:r>
      <w:r>
        <w:t xml:space="preserve">поставку </w:t>
      </w:r>
      <w:r w:rsidR="006A588E">
        <w:t xml:space="preserve"> </w:t>
      </w:r>
      <w:r>
        <w:t xml:space="preserve">оборудования </w:t>
      </w:r>
      <w:r w:rsidRPr="003251DA">
        <w:t xml:space="preserve"> </w:t>
      </w:r>
    </w:p>
    <w:p w:rsidR="00824C7D" w:rsidRPr="003251DA" w:rsidRDefault="00824C7D" w:rsidP="00014228">
      <w:pPr>
        <w:pStyle w:val="31"/>
        <w:tabs>
          <w:tab w:val="left" w:pos="5670"/>
        </w:tabs>
        <w:jc w:val="both"/>
      </w:pPr>
      <w:r>
        <w:tab/>
      </w:r>
      <w:r w:rsidRPr="003251DA">
        <w:t>от  «__» __</w:t>
      </w:r>
      <w:r>
        <w:t>__________</w:t>
      </w:r>
      <w:r w:rsidRPr="003251DA">
        <w:t>_ 20</w:t>
      </w:r>
      <w:r>
        <w:t>___</w:t>
      </w:r>
      <w:r w:rsidRPr="003251DA">
        <w:t xml:space="preserve"> г.</w:t>
      </w:r>
    </w:p>
    <w:p w:rsidR="00824C7D" w:rsidRPr="003251DA" w:rsidRDefault="00824C7D" w:rsidP="00C77EB2">
      <w:pPr>
        <w:rPr>
          <w:b/>
          <w:sz w:val="24"/>
        </w:rPr>
      </w:pPr>
    </w:p>
    <w:p w:rsidR="00824C7D" w:rsidRPr="003251DA" w:rsidRDefault="00824C7D" w:rsidP="00C77EB2">
      <w:pPr>
        <w:ind w:firstLine="720"/>
        <w:jc w:val="center"/>
        <w:rPr>
          <w:b/>
          <w:sz w:val="24"/>
        </w:rPr>
      </w:pPr>
      <w:r w:rsidRPr="003251DA">
        <w:rPr>
          <w:b/>
          <w:sz w:val="24"/>
        </w:rPr>
        <w:t>Спецификация Оборудования</w:t>
      </w:r>
    </w:p>
    <w:p w:rsidR="00824C7D" w:rsidRDefault="00824C7D" w:rsidP="00C77EB2">
      <w:pPr>
        <w:tabs>
          <w:tab w:val="left" w:pos="3494"/>
          <w:tab w:val="left" w:pos="6750"/>
        </w:tabs>
        <w:rPr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5723"/>
        <w:gridCol w:w="1957"/>
        <w:gridCol w:w="1874"/>
      </w:tblGrid>
      <w:tr w:rsidR="009657D0" w:rsidRPr="002379C4" w:rsidTr="009B109D">
        <w:trPr>
          <w:trHeight w:val="284"/>
        </w:trPr>
        <w:tc>
          <w:tcPr>
            <w:tcW w:w="416" w:type="pct"/>
          </w:tcPr>
          <w:p w:rsidR="009657D0" w:rsidRPr="009657D0" w:rsidRDefault="009657D0" w:rsidP="009B109D">
            <w:pPr>
              <w:keepNext/>
              <w:jc w:val="center"/>
              <w:rPr>
                <w:b/>
                <w:bCs/>
              </w:rPr>
            </w:pPr>
            <w:r w:rsidRPr="009657D0">
              <w:rPr>
                <w:b/>
                <w:bCs/>
              </w:rPr>
              <w:t>№</w:t>
            </w:r>
          </w:p>
        </w:tc>
        <w:tc>
          <w:tcPr>
            <w:tcW w:w="2746" w:type="pct"/>
          </w:tcPr>
          <w:p w:rsidR="009657D0" w:rsidRPr="009657D0" w:rsidRDefault="009657D0" w:rsidP="009B109D">
            <w:pPr>
              <w:pStyle w:val="afa"/>
              <w:keepNext/>
              <w:jc w:val="center"/>
              <w:rPr>
                <w:b/>
                <w:bCs/>
              </w:rPr>
            </w:pPr>
            <w:r w:rsidRPr="009657D0">
              <w:rPr>
                <w:b/>
                <w:bCs/>
              </w:rPr>
              <w:t>Наименование материалов и оборудования</w:t>
            </w:r>
          </w:p>
        </w:tc>
        <w:tc>
          <w:tcPr>
            <w:tcW w:w="939" w:type="pct"/>
          </w:tcPr>
          <w:p w:rsidR="009657D0" w:rsidRPr="009657D0" w:rsidRDefault="009657D0" w:rsidP="009B109D">
            <w:pPr>
              <w:keepNext/>
              <w:jc w:val="center"/>
              <w:rPr>
                <w:b/>
                <w:bCs/>
              </w:rPr>
            </w:pPr>
            <w:r w:rsidRPr="009657D0">
              <w:rPr>
                <w:b/>
                <w:bCs/>
              </w:rPr>
              <w:t>Вид оплаты</w:t>
            </w:r>
          </w:p>
        </w:tc>
        <w:tc>
          <w:tcPr>
            <w:tcW w:w="899" w:type="pct"/>
          </w:tcPr>
          <w:p w:rsidR="009657D0" w:rsidRPr="009657D0" w:rsidRDefault="009657D0" w:rsidP="009B109D">
            <w:pPr>
              <w:keepNext/>
              <w:jc w:val="center"/>
              <w:rPr>
                <w:b/>
                <w:bCs/>
              </w:rPr>
            </w:pPr>
            <w:r w:rsidRPr="009657D0">
              <w:rPr>
                <w:b/>
                <w:bCs/>
              </w:rPr>
              <w:t>Стоимость, рублей</w:t>
            </w:r>
          </w:p>
          <w:p w:rsidR="009657D0" w:rsidRPr="009657D0" w:rsidRDefault="009657D0" w:rsidP="00175E0F">
            <w:pPr>
              <w:keepNext/>
              <w:jc w:val="center"/>
              <w:rPr>
                <w:b/>
                <w:bCs/>
              </w:rPr>
            </w:pPr>
            <w:r w:rsidRPr="009657D0">
              <w:rPr>
                <w:b/>
                <w:bCs/>
              </w:rPr>
              <w:t>(</w:t>
            </w:r>
            <w:r w:rsidR="00175E0F">
              <w:rPr>
                <w:b/>
                <w:bCs/>
              </w:rPr>
              <w:t>с</w:t>
            </w:r>
            <w:r w:rsidRPr="009657D0">
              <w:rPr>
                <w:b/>
                <w:bCs/>
              </w:rPr>
              <w:t xml:space="preserve"> НДС)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Коммутатор ZyXEL  ES-105S</w:t>
            </w:r>
          </w:p>
        </w:tc>
        <w:tc>
          <w:tcPr>
            <w:tcW w:w="939" w:type="pct"/>
          </w:tcPr>
          <w:p w:rsidR="00B65BC9" w:rsidRPr="009657D0" w:rsidRDefault="00B65BC9" w:rsidP="009B109D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885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9657D0">
              <w:t>Маршрутизатор</w:t>
            </w:r>
            <w:r w:rsidRPr="001E08CA">
              <w:rPr>
                <w:lang w:val="en-US"/>
              </w:rPr>
              <w:t xml:space="preserve"> ZyXEL Keenetic Lite WiFi </w:t>
            </w:r>
          </w:p>
        </w:tc>
        <w:tc>
          <w:tcPr>
            <w:tcW w:w="939" w:type="pct"/>
          </w:tcPr>
          <w:p w:rsidR="00B65BC9" w:rsidRPr="009657D0" w:rsidRDefault="00B65BC9" w:rsidP="009B109D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2336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9657D0">
              <w:t>Маршрутизатор</w:t>
            </w:r>
            <w:r w:rsidRPr="001E08CA">
              <w:rPr>
                <w:lang w:val="en-US"/>
              </w:rPr>
              <w:t xml:space="preserve"> ZyXEL Keenetic Lite II</w:t>
            </w:r>
          </w:p>
        </w:tc>
        <w:tc>
          <w:tcPr>
            <w:tcW w:w="939" w:type="pct"/>
          </w:tcPr>
          <w:p w:rsidR="00B65BC9" w:rsidRPr="009657D0" w:rsidRDefault="00B65BC9" w:rsidP="009B109D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2336</w:t>
            </w:r>
          </w:p>
        </w:tc>
      </w:tr>
      <w:tr w:rsidR="00B65BC9" w:rsidRPr="00764A63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 xml:space="preserve">Абонентский декодер AmiNET 139 </w:t>
            </w:r>
          </w:p>
        </w:tc>
        <w:tc>
          <w:tcPr>
            <w:tcW w:w="939" w:type="pct"/>
          </w:tcPr>
          <w:p w:rsidR="00B65BC9" w:rsidRPr="009657D0" w:rsidRDefault="00B65BC9" w:rsidP="009B109D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F85FA5" w:rsidP="00B65BC9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10384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B65BC9" w:rsidRPr="009657D0" w:rsidRDefault="00B65BC9" w:rsidP="009B109D">
            <w:pPr>
              <w:pStyle w:val="afa"/>
            </w:pPr>
            <w:r w:rsidRPr="009657D0">
              <w:t>Универсальный сетевой медиаплеер DUNE HD TV-301W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10620</w:t>
            </w:r>
          </w:p>
        </w:tc>
      </w:tr>
      <w:tr w:rsidR="00A6023C" w:rsidRPr="002379C4" w:rsidTr="00A65671">
        <w:trPr>
          <w:trHeight w:val="284"/>
        </w:trPr>
        <w:tc>
          <w:tcPr>
            <w:tcW w:w="416" w:type="pct"/>
          </w:tcPr>
          <w:p w:rsidR="00A6023C" w:rsidRPr="009657D0" w:rsidRDefault="00A6023C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A6023C" w:rsidRPr="009657D0" w:rsidRDefault="00A6023C" w:rsidP="009B109D">
            <w:pPr>
              <w:pStyle w:val="afa"/>
            </w:pPr>
            <w:r w:rsidRPr="00BB7684">
              <w:rPr>
                <w:color w:val="000000"/>
              </w:rPr>
              <w:t>Абонентский декодер AmiNET 13</w:t>
            </w:r>
            <w:r>
              <w:rPr>
                <w:color w:val="000000"/>
              </w:rPr>
              <w:t>0М</w:t>
            </w:r>
          </w:p>
        </w:tc>
        <w:tc>
          <w:tcPr>
            <w:tcW w:w="939" w:type="pct"/>
          </w:tcPr>
          <w:p w:rsidR="00A6023C" w:rsidRPr="009657D0" w:rsidRDefault="00A6023C" w:rsidP="009B109D">
            <w:pPr>
              <w:pStyle w:val="afa"/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A6023C" w:rsidRPr="00B65BC9" w:rsidRDefault="001F3509" w:rsidP="00B65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pStyle w:val="afa"/>
              <w:rPr>
                <w:lang w:val="en-US"/>
              </w:rPr>
            </w:pPr>
            <w:r w:rsidRPr="009657D0">
              <w:t>Маршрутизатор</w:t>
            </w:r>
            <w:r w:rsidRPr="001E08CA">
              <w:rPr>
                <w:lang w:val="en-US"/>
              </w:rPr>
              <w:t xml:space="preserve"> D-Link DIR-320/A/D1</w:t>
            </w:r>
          </w:p>
        </w:tc>
        <w:tc>
          <w:tcPr>
            <w:tcW w:w="939" w:type="pct"/>
          </w:tcPr>
          <w:p w:rsidR="00B65BC9" w:rsidRPr="009657D0" w:rsidRDefault="00B65BC9" w:rsidP="009B109D">
            <w:pPr>
              <w:pStyle w:val="afa"/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F85FA5" w:rsidP="00B65BC9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1534</w:t>
            </w:r>
          </w:p>
        </w:tc>
      </w:tr>
      <w:tr w:rsidR="0088091D" w:rsidRPr="002379C4" w:rsidTr="00A65671">
        <w:trPr>
          <w:trHeight w:val="284"/>
        </w:trPr>
        <w:tc>
          <w:tcPr>
            <w:tcW w:w="416" w:type="pct"/>
          </w:tcPr>
          <w:p w:rsidR="0088091D" w:rsidRPr="009657D0" w:rsidRDefault="0088091D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88091D" w:rsidRPr="009657D0" w:rsidRDefault="0088091D" w:rsidP="009B109D">
            <w:pPr>
              <w:pStyle w:val="afa"/>
            </w:pPr>
            <w:r>
              <w:rPr>
                <w:color w:val="000000"/>
              </w:rPr>
              <w:t xml:space="preserve">Абонентский декодер </w:t>
            </w:r>
            <w:r>
              <w:rPr>
                <w:color w:val="000000"/>
                <w:lang w:val="en-US"/>
              </w:rPr>
              <w:t>Dune</w:t>
            </w:r>
            <w:r w:rsidRPr="00E9232E">
              <w:rPr>
                <w:color w:val="000000"/>
              </w:rPr>
              <w:t xml:space="preserve"> </w:t>
            </w:r>
            <w:r w:rsidRPr="00E9232E">
              <w:rPr>
                <w:color w:val="000000"/>
                <w:lang w:val="en-US"/>
              </w:rPr>
              <w:t>HD</w:t>
            </w:r>
            <w:r w:rsidRPr="00E9232E">
              <w:rPr>
                <w:color w:val="000000"/>
              </w:rPr>
              <w:t xml:space="preserve"> </w:t>
            </w:r>
            <w:r w:rsidRPr="00E9232E">
              <w:rPr>
                <w:color w:val="000000"/>
                <w:lang w:val="en-US"/>
              </w:rPr>
              <w:t>TV</w:t>
            </w:r>
            <w:r w:rsidRPr="00E9232E">
              <w:rPr>
                <w:color w:val="000000"/>
              </w:rPr>
              <w:t>-102</w:t>
            </w:r>
            <w:r>
              <w:rPr>
                <w:color w:val="000000"/>
                <w:lang w:val="en-US"/>
              </w:rPr>
              <w:t>W</w:t>
            </w:r>
            <w:r w:rsidRPr="00686429">
              <w:rPr>
                <w:vertAlign w:val="superscript"/>
              </w:rPr>
              <w:t>4</w:t>
            </w:r>
          </w:p>
        </w:tc>
        <w:tc>
          <w:tcPr>
            <w:tcW w:w="939" w:type="pct"/>
          </w:tcPr>
          <w:p w:rsidR="0088091D" w:rsidRPr="009657D0" w:rsidRDefault="0088091D" w:rsidP="009B109D">
            <w:pPr>
              <w:pStyle w:val="afa"/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88091D" w:rsidRPr="00267707" w:rsidRDefault="00267707" w:rsidP="00B65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6195</w:t>
            </w:r>
          </w:p>
        </w:tc>
      </w:tr>
      <w:tr w:rsidR="00B65BC9" w:rsidRPr="002379C4" w:rsidTr="009B109D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B65BC9" w:rsidRPr="009657D0" w:rsidRDefault="00B65BC9" w:rsidP="009B109D">
            <w:pPr>
              <w:pStyle w:val="afa"/>
            </w:pPr>
            <w:r w:rsidRPr="009657D0">
              <w:t>Абонентский коммутатор (SWITCH) D-Link DES-1005A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F85FA5" w:rsidP="00B65BC9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708</w:t>
            </w:r>
          </w:p>
        </w:tc>
      </w:tr>
      <w:tr w:rsidR="00B65BC9" w:rsidRPr="002379C4" w:rsidTr="009B109D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B65BC9" w:rsidRPr="009657D0" w:rsidRDefault="00B65BC9" w:rsidP="009B109D">
            <w:pPr>
              <w:pStyle w:val="afa"/>
            </w:pPr>
            <w:r w:rsidRPr="009657D0">
              <w:t>Маршрутизатор D-Link DIR-100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1500</w:t>
            </w:r>
          </w:p>
        </w:tc>
      </w:tr>
      <w:tr w:rsidR="00513FE4" w:rsidRPr="002379C4" w:rsidTr="0033222B">
        <w:trPr>
          <w:trHeight w:val="284"/>
        </w:trPr>
        <w:tc>
          <w:tcPr>
            <w:tcW w:w="416" w:type="pct"/>
          </w:tcPr>
          <w:p w:rsidR="00513FE4" w:rsidRPr="009657D0" w:rsidRDefault="00513FE4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513FE4" w:rsidRDefault="00513FE4" w:rsidP="009E4FA7">
            <w:r>
              <w:rPr>
                <w:color w:val="000000"/>
              </w:rPr>
              <w:t>Маршрутизатор   TL-WR740N</w:t>
            </w:r>
          </w:p>
        </w:tc>
        <w:tc>
          <w:tcPr>
            <w:tcW w:w="939" w:type="pct"/>
          </w:tcPr>
          <w:p w:rsidR="00513FE4" w:rsidRDefault="00513FE4" w:rsidP="009E4FA7">
            <w:pPr>
              <w:jc w:val="center"/>
            </w:pPr>
            <w:r w:rsidRPr="007F4926">
              <w:t>единовременно</w:t>
            </w:r>
          </w:p>
        </w:tc>
        <w:tc>
          <w:tcPr>
            <w:tcW w:w="899" w:type="pct"/>
          </w:tcPr>
          <w:p w:rsidR="00513FE4" w:rsidRDefault="00513FE4" w:rsidP="009E4FA7">
            <w:pPr>
              <w:jc w:val="center"/>
            </w:pPr>
            <w:r>
              <w:t>1200</w:t>
            </w:r>
          </w:p>
        </w:tc>
      </w:tr>
      <w:tr w:rsidR="00513FE4" w:rsidRPr="002379C4" w:rsidTr="00513FE4">
        <w:trPr>
          <w:trHeight w:val="284"/>
        </w:trPr>
        <w:tc>
          <w:tcPr>
            <w:tcW w:w="416" w:type="pct"/>
          </w:tcPr>
          <w:p w:rsidR="00513FE4" w:rsidRPr="009657D0" w:rsidRDefault="00513FE4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513FE4" w:rsidRDefault="00513FE4" w:rsidP="009E4FA7">
            <w:r>
              <w:rPr>
                <w:color w:val="000000"/>
              </w:rPr>
              <w:t>Маршрутизатор    TL-WR841N</w:t>
            </w:r>
          </w:p>
        </w:tc>
        <w:tc>
          <w:tcPr>
            <w:tcW w:w="939" w:type="pct"/>
          </w:tcPr>
          <w:p w:rsidR="00513FE4" w:rsidRDefault="00513FE4" w:rsidP="009E4FA7">
            <w:pPr>
              <w:jc w:val="center"/>
            </w:pPr>
            <w:r w:rsidRPr="007F4926">
              <w:t>единовременно</w:t>
            </w:r>
          </w:p>
        </w:tc>
        <w:tc>
          <w:tcPr>
            <w:tcW w:w="899" w:type="pct"/>
          </w:tcPr>
          <w:p w:rsidR="00513FE4" w:rsidRDefault="00513FE4" w:rsidP="009E4FA7">
            <w:pPr>
              <w:jc w:val="center"/>
            </w:pPr>
            <w:r>
              <w:t>1400</w:t>
            </w:r>
          </w:p>
        </w:tc>
      </w:tr>
      <w:tr w:rsidR="00CA3574" w:rsidRPr="002379C4" w:rsidTr="000312DD">
        <w:trPr>
          <w:trHeight w:val="322"/>
        </w:trPr>
        <w:tc>
          <w:tcPr>
            <w:tcW w:w="416" w:type="pct"/>
          </w:tcPr>
          <w:p w:rsidR="00CA3574" w:rsidRPr="009657D0" w:rsidRDefault="00CA3574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CA3574" w:rsidRPr="00495BBF" w:rsidRDefault="00CA3574" w:rsidP="009E4FA7">
            <w:pPr>
              <w:rPr>
                <w:lang w:val="en-US"/>
              </w:rPr>
            </w:pPr>
            <w:r>
              <w:t>Маршрутизатор</w:t>
            </w:r>
            <w:r w:rsidRPr="00495BBF">
              <w:rPr>
                <w:lang w:val="en-US"/>
              </w:rPr>
              <w:t xml:space="preserve"> Genexis Core Advanced CRA-F32tc</w:t>
            </w:r>
          </w:p>
        </w:tc>
        <w:tc>
          <w:tcPr>
            <w:tcW w:w="939" w:type="pct"/>
          </w:tcPr>
          <w:p w:rsidR="00CA3574" w:rsidRDefault="00CA3574" w:rsidP="009E4FA7">
            <w:pPr>
              <w:jc w:val="center"/>
            </w:pPr>
            <w:r>
              <w:t>единовременно</w:t>
            </w:r>
          </w:p>
          <w:p w:rsidR="00CA3574" w:rsidRPr="00495BBF" w:rsidRDefault="00CA3574" w:rsidP="009E4FA7">
            <w:pPr>
              <w:jc w:val="center"/>
              <w:rPr>
                <w:lang w:val="en-US"/>
              </w:rPr>
            </w:pPr>
          </w:p>
        </w:tc>
        <w:tc>
          <w:tcPr>
            <w:tcW w:w="899" w:type="pct"/>
          </w:tcPr>
          <w:p w:rsidR="00CA3574" w:rsidRDefault="00CA3574" w:rsidP="009E4FA7">
            <w:pPr>
              <w:jc w:val="center"/>
            </w:pPr>
            <w:r>
              <w:t>17500</w:t>
            </w:r>
          </w:p>
          <w:p w:rsidR="00CA3574" w:rsidRPr="00495BBF" w:rsidRDefault="00CA3574" w:rsidP="009E4FA7">
            <w:pPr>
              <w:jc w:val="center"/>
              <w:rPr>
                <w:lang w:val="en-US"/>
              </w:rPr>
            </w:pP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B65BC9" w:rsidRPr="009657D0" w:rsidRDefault="00662EF9" w:rsidP="009B109D">
            <w:r>
              <w:t xml:space="preserve">Стационарный телефон </w:t>
            </w:r>
            <w:r w:rsidR="00BB6653">
              <w:t>BQD-2051 Rome  </w:t>
            </w:r>
            <w:r w:rsidR="00BB6653" w:rsidRPr="009657D0" w:rsidDel="00BB6653">
              <w:t xml:space="preserve"> </w:t>
            </w:r>
          </w:p>
        </w:tc>
        <w:tc>
          <w:tcPr>
            <w:tcW w:w="939" w:type="pct"/>
            <w:vAlign w:val="center"/>
          </w:tcPr>
          <w:p w:rsidR="00B65BC9" w:rsidRPr="009657D0" w:rsidRDefault="00B65BC9" w:rsidP="009B109D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B6653" w:rsidP="00B65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3245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B65BC9" w:rsidRPr="009657D0" w:rsidRDefault="00662EF9" w:rsidP="009B109D">
            <w:r>
              <w:t xml:space="preserve">Мобильный телефон </w:t>
            </w:r>
            <w:r w:rsidR="00BB6653">
              <w:t>BQM-1826 Cairo+   </w:t>
            </w:r>
            <w:r w:rsidR="00BB6653" w:rsidRPr="009657D0" w:rsidDel="00BB6653">
              <w:t xml:space="preserve"> </w:t>
            </w:r>
          </w:p>
        </w:tc>
        <w:tc>
          <w:tcPr>
            <w:tcW w:w="939" w:type="pct"/>
          </w:tcPr>
          <w:p w:rsidR="00B65BC9" w:rsidRPr="009657D0" w:rsidRDefault="00B65BC9" w:rsidP="009B109D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B6653" w:rsidP="00B65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MDC-i4240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5586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1E08CA">
              <w:rPr>
                <w:lang w:val="en-US"/>
              </w:rPr>
              <w:t>IP-</w:t>
            </w:r>
            <w:r w:rsidRPr="009657D0">
              <w:t>камера</w:t>
            </w:r>
            <w:r w:rsidRPr="001E08CA">
              <w:rPr>
                <w:lang w:val="en-US"/>
              </w:rPr>
              <w:t xml:space="preserve"> Wi-Fi MDC-i4240w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6594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MDC-i7240F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5501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MDC-i7260F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7961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MDC-i7020FTD-12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7498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MDC-i7060FTD-12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8810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MDC-i7020FTD-30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9826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MDC-i7020VTD-30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10803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MDC-i7060FTD-30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12818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мегапиксельная MDC-i4060CTD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11181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Axis M1103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14839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Axis M1054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16964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уличная MDC-i6060FTD-24H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10753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1E08CA">
              <w:rPr>
                <w:lang w:val="en-US"/>
              </w:rPr>
              <w:t>IP-</w:t>
            </w:r>
            <w:r w:rsidRPr="009657D0">
              <w:t>камера</w:t>
            </w:r>
            <w:r w:rsidRPr="001E08CA">
              <w:rPr>
                <w:lang w:val="en-US"/>
              </w:rPr>
              <w:t xml:space="preserve"> MDC-i8020V-H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11643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1E08CA">
              <w:rPr>
                <w:lang w:val="en-US"/>
              </w:rPr>
              <w:t>IP-</w:t>
            </w:r>
            <w:r w:rsidRPr="009657D0">
              <w:t>камера</w:t>
            </w:r>
            <w:r w:rsidRPr="001E08CA">
              <w:rPr>
                <w:lang w:val="en-US"/>
              </w:rPr>
              <w:t xml:space="preserve"> MDC-i8020VTD-30H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12903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уличная MDC-i6060VTD-24H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12279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уличная MDC-i6060VTD-24H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12279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уличная MDC-i6261VTD-66H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16564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уличная Wi-Fi MDC-i6261VTDW-66H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19063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9657D0" w:rsidRDefault="00B65BC9" w:rsidP="009B109D">
            <w:r w:rsidRPr="009657D0">
              <w:t>IP-камера поворотная MDS-i1220H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32869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1E08CA">
              <w:rPr>
                <w:lang w:val="en-US"/>
              </w:rPr>
              <w:t>IP-</w:t>
            </w:r>
            <w:r w:rsidRPr="009657D0">
              <w:t>камера</w:t>
            </w:r>
            <w:r w:rsidRPr="001E08CA">
              <w:rPr>
                <w:lang w:val="en-US"/>
              </w:rPr>
              <w:t xml:space="preserve"> Microdigital MDC-i6090FTD-24H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11270</w:t>
            </w:r>
          </w:p>
        </w:tc>
      </w:tr>
      <w:tr w:rsidR="00B65BC9" w:rsidRPr="002379C4" w:rsidTr="00A65671">
        <w:trPr>
          <w:trHeight w:val="284"/>
        </w:trPr>
        <w:tc>
          <w:tcPr>
            <w:tcW w:w="416" w:type="pct"/>
          </w:tcPr>
          <w:p w:rsidR="00B65BC9" w:rsidRPr="009657D0" w:rsidRDefault="00B65BC9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B65BC9" w:rsidRPr="001E08CA" w:rsidRDefault="00B65BC9" w:rsidP="009B109D">
            <w:pPr>
              <w:rPr>
                <w:lang w:val="en-US"/>
              </w:rPr>
            </w:pPr>
            <w:r w:rsidRPr="001E08CA">
              <w:rPr>
                <w:lang w:val="en-US"/>
              </w:rPr>
              <w:t>IP-</w:t>
            </w:r>
            <w:r w:rsidRPr="009657D0">
              <w:t>камера</w:t>
            </w:r>
            <w:r w:rsidRPr="001E08CA">
              <w:rPr>
                <w:lang w:val="en-US"/>
              </w:rPr>
              <w:t xml:space="preserve"> Microdigital MDC-i7060F</w:t>
            </w:r>
          </w:p>
        </w:tc>
        <w:tc>
          <w:tcPr>
            <w:tcW w:w="939" w:type="pct"/>
          </w:tcPr>
          <w:p w:rsidR="00B65BC9" w:rsidRPr="009657D0" w:rsidRDefault="00B65BC9" w:rsidP="00C97926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B65BC9" w:rsidRPr="00B65BC9" w:rsidRDefault="00B65BC9" w:rsidP="00B65BC9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10083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 xml:space="preserve">Yealink SIP-T22 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9794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>Yealink SIP-T22P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9794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 xml:space="preserve">Yealink SIP-T19 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5428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>Yealink SIP-T19P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5900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 xml:space="preserve">Yealink SIP-T26P 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14632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 xml:space="preserve">Yealink SIP-T41P 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11446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6C6DB2" w:rsidP="006C6FB0">
            <w:pPr>
              <w:rPr>
                <w:lang w:val="en-US"/>
              </w:rPr>
            </w:pPr>
            <w:r w:rsidRPr="006C6FB0">
              <w:rPr>
                <w:lang w:val="en-US"/>
              </w:rPr>
              <w:t>Yealink W52P DECT SIP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11800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DB2" w:rsidRPr="006C6FB0" w:rsidRDefault="00505773" w:rsidP="006C6FB0">
            <w:pPr>
              <w:rPr>
                <w:lang w:val="en-US"/>
              </w:rPr>
            </w:pPr>
            <w:r>
              <w:rPr>
                <w:lang w:val="en-US"/>
              </w:rPr>
              <w:t>IP-т</w:t>
            </w:r>
            <w:r>
              <w:t xml:space="preserve">елефон </w:t>
            </w:r>
            <w:r w:rsidR="006C6DB2" w:rsidRPr="006C6FB0">
              <w:rPr>
                <w:lang w:val="en-US"/>
              </w:rPr>
              <w:t xml:space="preserve">Fanvil C58P </w:t>
            </w:r>
          </w:p>
        </w:tc>
        <w:tc>
          <w:tcPr>
            <w:tcW w:w="939" w:type="pct"/>
          </w:tcPr>
          <w:p w:rsidR="006C6DB2" w:rsidRDefault="006C6DB2" w:rsidP="006C6FB0">
            <w:pPr>
              <w:jc w:val="center"/>
            </w:pPr>
            <w:r w:rsidRPr="001548DF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6C6DB2" w:rsidP="00B30C69">
            <w:pPr>
              <w:jc w:val="center"/>
            </w:pPr>
            <w:r>
              <w:t>7080</w:t>
            </w:r>
          </w:p>
        </w:tc>
      </w:tr>
      <w:tr w:rsidR="006C6DB2" w:rsidRPr="002379C4" w:rsidTr="001A3877">
        <w:trPr>
          <w:trHeight w:val="284"/>
        </w:trPr>
        <w:tc>
          <w:tcPr>
            <w:tcW w:w="416" w:type="pct"/>
          </w:tcPr>
          <w:p w:rsidR="006C6DB2" w:rsidRPr="009657D0" w:rsidRDefault="006C6DB2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6C6DB2" w:rsidRPr="009657D0" w:rsidRDefault="006C6DB2" w:rsidP="0021216C">
            <w:pPr>
              <w:pStyle w:val="afa"/>
            </w:pPr>
            <w:r w:rsidRPr="009657D0">
              <w:t>Пульт для STB Amino</w:t>
            </w:r>
          </w:p>
        </w:tc>
        <w:tc>
          <w:tcPr>
            <w:tcW w:w="939" w:type="pct"/>
          </w:tcPr>
          <w:p w:rsidR="006C6DB2" w:rsidRPr="009657D0" w:rsidRDefault="006C6DB2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center"/>
          </w:tcPr>
          <w:p w:rsidR="006C6DB2" w:rsidRDefault="009059D8" w:rsidP="00B30C69">
            <w:pPr>
              <w:jc w:val="center"/>
            </w:pPr>
            <w:r>
              <w:t>700</w:t>
            </w:r>
          </w:p>
        </w:tc>
      </w:tr>
      <w:tr w:rsidR="009059D8" w:rsidRPr="002379C4" w:rsidTr="001A3877">
        <w:trPr>
          <w:trHeight w:val="284"/>
        </w:trPr>
        <w:tc>
          <w:tcPr>
            <w:tcW w:w="416" w:type="pct"/>
          </w:tcPr>
          <w:p w:rsidR="009059D8" w:rsidRPr="009657D0" w:rsidRDefault="009059D8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9059D8" w:rsidRPr="00CE38C2" w:rsidRDefault="009059D8" w:rsidP="0021216C">
            <w:pPr>
              <w:pStyle w:val="afa"/>
            </w:pPr>
            <w:r>
              <w:t xml:space="preserve">Пульт для </w:t>
            </w:r>
            <w:r>
              <w:rPr>
                <w:lang w:val="en-US"/>
              </w:rPr>
              <w:t>STB</w:t>
            </w:r>
            <w:r>
              <w:t xml:space="preserve"> </w:t>
            </w:r>
            <w:r w:rsidRPr="007F4926">
              <w:rPr>
                <w:lang w:val="en-US"/>
              </w:rPr>
              <w:t>Dune</w:t>
            </w:r>
          </w:p>
        </w:tc>
        <w:tc>
          <w:tcPr>
            <w:tcW w:w="939" w:type="pct"/>
          </w:tcPr>
          <w:p w:rsidR="009059D8" w:rsidRPr="00CE38C2" w:rsidRDefault="009059D8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center"/>
          </w:tcPr>
          <w:p w:rsidR="009059D8" w:rsidRPr="003673C8" w:rsidRDefault="009059D8" w:rsidP="00B30C69">
            <w:pPr>
              <w:jc w:val="center"/>
            </w:pPr>
            <w:r>
              <w:t>1000</w:t>
            </w:r>
          </w:p>
        </w:tc>
      </w:tr>
      <w:tr w:rsidR="00EE4994" w:rsidRPr="002379C4" w:rsidTr="001A3877">
        <w:trPr>
          <w:trHeight w:val="284"/>
        </w:trPr>
        <w:tc>
          <w:tcPr>
            <w:tcW w:w="416" w:type="pct"/>
          </w:tcPr>
          <w:p w:rsidR="00EE4994" w:rsidRPr="009657D0" w:rsidRDefault="00EE4994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EE4994" w:rsidRPr="009657D0" w:rsidRDefault="00EE4994" w:rsidP="0021216C">
            <w:pPr>
              <w:pStyle w:val="afa"/>
            </w:pPr>
            <w:r w:rsidRPr="00CE38C2">
              <w:t>Кабель  DIN-SCART</w:t>
            </w:r>
          </w:p>
        </w:tc>
        <w:tc>
          <w:tcPr>
            <w:tcW w:w="939" w:type="pct"/>
          </w:tcPr>
          <w:p w:rsidR="00EE4994" w:rsidRPr="009657D0" w:rsidRDefault="00EE4994" w:rsidP="0021216C">
            <w:pPr>
              <w:jc w:val="center"/>
            </w:pPr>
            <w:r w:rsidRPr="00CE38C2">
              <w:t>единовременно</w:t>
            </w:r>
          </w:p>
        </w:tc>
        <w:tc>
          <w:tcPr>
            <w:tcW w:w="899" w:type="pct"/>
            <w:vAlign w:val="center"/>
          </w:tcPr>
          <w:p w:rsidR="00EE4994" w:rsidRPr="00EE4994" w:rsidRDefault="00EE4994" w:rsidP="00B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EE4994" w:rsidRPr="002379C4" w:rsidTr="001A3877">
        <w:trPr>
          <w:trHeight w:val="284"/>
        </w:trPr>
        <w:tc>
          <w:tcPr>
            <w:tcW w:w="416" w:type="pct"/>
          </w:tcPr>
          <w:p w:rsidR="00EE4994" w:rsidRPr="009657D0" w:rsidRDefault="00EE4994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EE4994" w:rsidRPr="009657D0" w:rsidRDefault="00EE4994" w:rsidP="0021216C">
            <w:pPr>
              <w:pStyle w:val="afa"/>
            </w:pPr>
            <w:r w:rsidRPr="00CE38C2">
              <w:t>Кабель  DIN-SVIDEO/Тюльпан</w:t>
            </w:r>
          </w:p>
        </w:tc>
        <w:tc>
          <w:tcPr>
            <w:tcW w:w="939" w:type="pct"/>
          </w:tcPr>
          <w:p w:rsidR="00EE4994" w:rsidRPr="009657D0" w:rsidRDefault="00EE4994" w:rsidP="0021216C">
            <w:pPr>
              <w:jc w:val="center"/>
            </w:pPr>
            <w:r w:rsidRPr="00CE38C2">
              <w:t>единовременно</w:t>
            </w:r>
          </w:p>
        </w:tc>
        <w:tc>
          <w:tcPr>
            <w:tcW w:w="899" w:type="pct"/>
            <w:vAlign w:val="center"/>
          </w:tcPr>
          <w:p w:rsidR="00EE4994" w:rsidRPr="00EE4994" w:rsidRDefault="00EE4994" w:rsidP="00B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EE4994" w:rsidRPr="002379C4" w:rsidTr="001A3877">
        <w:trPr>
          <w:trHeight w:val="284"/>
        </w:trPr>
        <w:tc>
          <w:tcPr>
            <w:tcW w:w="416" w:type="pct"/>
          </w:tcPr>
          <w:p w:rsidR="00EE4994" w:rsidRPr="009657D0" w:rsidRDefault="00EE4994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EE4994" w:rsidRPr="009657D0" w:rsidRDefault="00EE4994" w:rsidP="0021216C">
            <w:pPr>
              <w:pStyle w:val="afa"/>
            </w:pPr>
            <w:r w:rsidRPr="00CE38C2">
              <w:t>Кабель  DIN-Тюльпан</w:t>
            </w:r>
          </w:p>
        </w:tc>
        <w:tc>
          <w:tcPr>
            <w:tcW w:w="939" w:type="pct"/>
          </w:tcPr>
          <w:p w:rsidR="00EE4994" w:rsidRPr="009657D0" w:rsidRDefault="00EE4994" w:rsidP="0021216C">
            <w:pPr>
              <w:jc w:val="center"/>
            </w:pPr>
            <w:r w:rsidRPr="00CE38C2">
              <w:t>единовременно</w:t>
            </w:r>
          </w:p>
        </w:tc>
        <w:tc>
          <w:tcPr>
            <w:tcW w:w="899" w:type="pct"/>
            <w:vAlign w:val="center"/>
          </w:tcPr>
          <w:p w:rsidR="00EE4994" w:rsidRPr="00EE4994" w:rsidRDefault="00EE4994" w:rsidP="00B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6C6FB0" w:rsidRPr="002379C4" w:rsidTr="00A15D81">
        <w:trPr>
          <w:trHeight w:val="284"/>
        </w:trPr>
        <w:tc>
          <w:tcPr>
            <w:tcW w:w="416" w:type="pct"/>
          </w:tcPr>
          <w:p w:rsidR="006C6FB0" w:rsidRPr="009657D0" w:rsidRDefault="006C6FB0" w:rsidP="00867EE4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6C6FB0" w:rsidRPr="009657D0" w:rsidRDefault="006C6FB0" w:rsidP="0021216C">
            <w:r w:rsidRPr="009657D0">
              <w:t>Кабель UTP cat.5 в помещении абонента (15 п.м. бесплатно)</w:t>
            </w:r>
          </w:p>
        </w:tc>
        <w:tc>
          <w:tcPr>
            <w:tcW w:w="939" w:type="pct"/>
          </w:tcPr>
          <w:p w:rsidR="006C6FB0" w:rsidRPr="009657D0" w:rsidRDefault="006C6FB0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6C6FB0" w:rsidRPr="00B65BC9" w:rsidRDefault="006C6FB0" w:rsidP="0021216C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15</w:t>
            </w:r>
          </w:p>
        </w:tc>
      </w:tr>
      <w:tr w:rsidR="006C6FB0" w:rsidRPr="002379C4" w:rsidTr="00A15D81">
        <w:trPr>
          <w:trHeight w:val="284"/>
        </w:trPr>
        <w:tc>
          <w:tcPr>
            <w:tcW w:w="416" w:type="pct"/>
          </w:tcPr>
          <w:p w:rsidR="006C6FB0" w:rsidRPr="009657D0" w:rsidRDefault="006C6FB0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6C6FB0" w:rsidRPr="009657D0" w:rsidRDefault="006C6FB0" w:rsidP="0021216C">
            <w:r w:rsidRPr="009657D0">
              <w:t xml:space="preserve">Сетевая однопортовая розетка RJ45  </w:t>
            </w:r>
          </w:p>
        </w:tc>
        <w:tc>
          <w:tcPr>
            <w:tcW w:w="939" w:type="pct"/>
          </w:tcPr>
          <w:p w:rsidR="006C6FB0" w:rsidRPr="009657D0" w:rsidRDefault="006C6FB0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6C6FB0" w:rsidRPr="00B65BC9" w:rsidRDefault="006C6FB0" w:rsidP="0021216C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100</w:t>
            </w:r>
          </w:p>
        </w:tc>
      </w:tr>
      <w:tr w:rsidR="006C6FB0" w:rsidRPr="002379C4" w:rsidTr="00A15D81">
        <w:trPr>
          <w:trHeight w:val="284"/>
        </w:trPr>
        <w:tc>
          <w:tcPr>
            <w:tcW w:w="416" w:type="pct"/>
          </w:tcPr>
          <w:p w:rsidR="006C6FB0" w:rsidRPr="009657D0" w:rsidRDefault="006C6FB0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6C6FB0" w:rsidRPr="009657D0" w:rsidRDefault="006C6FB0" w:rsidP="0021216C">
            <w:r w:rsidRPr="009657D0">
              <w:t>Патч-корд до 10 м. с разъемами RJ45</w:t>
            </w:r>
          </w:p>
        </w:tc>
        <w:tc>
          <w:tcPr>
            <w:tcW w:w="939" w:type="pct"/>
          </w:tcPr>
          <w:p w:rsidR="006C6FB0" w:rsidRPr="009657D0" w:rsidRDefault="006C6FB0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6C6FB0" w:rsidRPr="00B65BC9" w:rsidRDefault="006C6FB0" w:rsidP="0021216C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20</w:t>
            </w:r>
          </w:p>
        </w:tc>
      </w:tr>
      <w:tr w:rsidR="006C6FB0" w:rsidRPr="002379C4" w:rsidTr="00A15D81">
        <w:trPr>
          <w:trHeight w:val="284"/>
        </w:trPr>
        <w:tc>
          <w:tcPr>
            <w:tcW w:w="416" w:type="pct"/>
          </w:tcPr>
          <w:p w:rsidR="006C6FB0" w:rsidRPr="009657D0" w:rsidRDefault="006C6FB0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bottom"/>
          </w:tcPr>
          <w:p w:rsidR="006C6FB0" w:rsidRPr="009657D0" w:rsidRDefault="006C6FB0" w:rsidP="0021216C">
            <w:r w:rsidRPr="009657D0">
              <w:t>Короб для прокладки кабеля</w:t>
            </w:r>
          </w:p>
        </w:tc>
        <w:tc>
          <w:tcPr>
            <w:tcW w:w="939" w:type="pct"/>
          </w:tcPr>
          <w:p w:rsidR="006C6FB0" w:rsidRPr="009657D0" w:rsidRDefault="006C6FB0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6C6FB0" w:rsidRPr="00B65BC9" w:rsidRDefault="006C6FB0" w:rsidP="0021216C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47</w:t>
            </w:r>
          </w:p>
        </w:tc>
      </w:tr>
      <w:tr w:rsidR="006C6FB0" w:rsidRPr="002379C4" w:rsidTr="00333470">
        <w:trPr>
          <w:trHeight w:val="284"/>
        </w:trPr>
        <w:tc>
          <w:tcPr>
            <w:tcW w:w="416" w:type="pct"/>
          </w:tcPr>
          <w:p w:rsidR="006C6FB0" w:rsidRPr="009657D0" w:rsidRDefault="006C6FB0" w:rsidP="009657D0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  <w:vAlign w:val="center"/>
          </w:tcPr>
          <w:p w:rsidR="006C6FB0" w:rsidRDefault="006C6FB0" w:rsidP="006C6FB0">
            <w:r>
              <w:t>Блок питания</w:t>
            </w:r>
          </w:p>
        </w:tc>
        <w:tc>
          <w:tcPr>
            <w:tcW w:w="939" w:type="pct"/>
            <w:vAlign w:val="center"/>
          </w:tcPr>
          <w:p w:rsidR="006C6FB0" w:rsidRDefault="006C6FB0" w:rsidP="0021216C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</w:tcPr>
          <w:p w:rsidR="006C6FB0" w:rsidRDefault="00C70DF6" w:rsidP="006C6FB0">
            <w:pPr>
              <w:jc w:val="center"/>
            </w:pPr>
            <w:r>
              <w:t>909</w:t>
            </w:r>
          </w:p>
        </w:tc>
      </w:tr>
      <w:tr w:rsidR="005035A5" w:rsidRPr="002379C4" w:rsidTr="00662D12">
        <w:trPr>
          <w:trHeight w:val="284"/>
        </w:trPr>
        <w:tc>
          <w:tcPr>
            <w:tcW w:w="416" w:type="pct"/>
          </w:tcPr>
          <w:p w:rsidR="005035A5" w:rsidRPr="005035A5" w:rsidRDefault="005035A5" w:rsidP="005035A5">
            <w:pPr>
              <w:numPr>
                <w:ilvl w:val="0"/>
                <w:numId w:val="15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5035A5" w:rsidRPr="005035A5" w:rsidRDefault="005035A5" w:rsidP="00662D12">
            <w:r w:rsidRPr="00662D12">
              <w:t xml:space="preserve">Блок питания для абонентских декодеров  </w:t>
            </w:r>
          </w:p>
        </w:tc>
        <w:tc>
          <w:tcPr>
            <w:tcW w:w="939" w:type="pct"/>
          </w:tcPr>
          <w:p w:rsidR="005035A5" w:rsidRPr="005035A5" w:rsidRDefault="005035A5" w:rsidP="005035A5">
            <w:pPr>
              <w:jc w:val="center"/>
            </w:pPr>
            <w:r w:rsidRPr="00662D12">
              <w:t>единовременно</w:t>
            </w:r>
          </w:p>
        </w:tc>
        <w:tc>
          <w:tcPr>
            <w:tcW w:w="899" w:type="pct"/>
          </w:tcPr>
          <w:p w:rsidR="005035A5" w:rsidRPr="00662D12" w:rsidRDefault="00662D12" w:rsidP="005035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</w:t>
            </w:r>
          </w:p>
        </w:tc>
      </w:tr>
    </w:tbl>
    <w:p w:rsidR="00505773" w:rsidRDefault="00505773" w:rsidP="00C77EB2">
      <w:pPr>
        <w:tabs>
          <w:tab w:val="left" w:pos="3494"/>
          <w:tab w:val="left" w:pos="6750"/>
        </w:tabs>
        <w:rPr>
          <w:sz w:val="24"/>
          <w:lang w:val="en-US"/>
        </w:rPr>
      </w:pPr>
    </w:p>
    <w:p w:rsidR="00662D12" w:rsidRDefault="00505773" w:rsidP="00152DD3">
      <w:r>
        <w:t>Доставка оборудования:</w:t>
      </w:r>
    </w:p>
    <w:p w:rsidR="00505773" w:rsidRPr="00824405" w:rsidRDefault="00505773" w:rsidP="00152D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5723"/>
        <w:gridCol w:w="1957"/>
        <w:gridCol w:w="1874"/>
      </w:tblGrid>
      <w:tr w:rsidR="00505773" w:rsidRPr="00B65BC9" w:rsidTr="001C0DF3">
        <w:trPr>
          <w:trHeight w:val="284"/>
        </w:trPr>
        <w:tc>
          <w:tcPr>
            <w:tcW w:w="416" w:type="pct"/>
          </w:tcPr>
          <w:p w:rsidR="00505773" w:rsidRPr="009657D0" w:rsidRDefault="00505773" w:rsidP="00505773">
            <w:pPr>
              <w:numPr>
                <w:ilvl w:val="0"/>
                <w:numId w:val="19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505773" w:rsidRPr="009657D0" w:rsidRDefault="00505773" w:rsidP="001C0DF3">
            <w:r w:rsidRPr="009657D0">
              <w:t>Доставка оборудования по Москве</w:t>
            </w:r>
          </w:p>
        </w:tc>
        <w:tc>
          <w:tcPr>
            <w:tcW w:w="939" w:type="pct"/>
          </w:tcPr>
          <w:p w:rsidR="00505773" w:rsidRPr="009657D0" w:rsidRDefault="00505773" w:rsidP="001C0DF3">
            <w:pPr>
              <w:jc w:val="center"/>
            </w:pPr>
            <w:r w:rsidRPr="009657D0">
              <w:t>единовременно</w:t>
            </w:r>
          </w:p>
        </w:tc>
        <w:tc>
          <w:tcPr>
            <w:tcW w:w="899" w:type="pct"/>
            <w:vAlign w:val="bottom"/>
          </w:tcPr>
          <w:p w:rsidR="00505773" w:rsidRPr="00B65BC9" w:rsidRDefault="00505773" w:rsidP="001C0DF3">
            <w:pPr>
              <w:jc w:val="center"/>
              <w:rPr>
                <w:color w:val="000000"/>
              </w:rPr>
            </w:pPr>
            <w:r w:rsidRPr="00B65BC9">
              <w:rPr>
                <w:color w:val="000000"/>
              </w:rPr>
              <w:t>354</w:t>
            </w:r>
          </w:p>
        </w:tc>
      </w:tr>
      <w:tr w:rsidR="00505773" w:rsidRPr="00C97926" w:rsidTr="001C0DF3">
        <w:trPr>
          <w:trHeight w:val="284"/>
        </w:trPr>
        <w:tc>
          <w:tcPr>
            <w:tcW w:w="416" w:type="pct"/>
          </w:tcPr>
          <w:p w:rsidR="00505773" w:rsidRPr="009657D0" w:rsidRDefault="00505773" w:rsidP="00505773">
            <w:pPr>
              <w:numPr>
                <w:ilvl w:val="0"/>
                <w:numId w:val="19"/>
              </w:numPr>
              <w:autoSpaceDE/>
              <w:autoSpaceDN/>
              <w:jc w:val="center"/>
            </w:pPr>
          </w:p>
        </w:tc>
        <w:tc>
          <w:tcPr>
            <w:tcW w:w="2746" w:type="pct"/>
          </w:tcPr>
          <w:p w:rsidR="00505773" w:rsidRPr="00C97926" w:rsidRDefault="00505773" w:rsidP="001C0DF3">
            <w:r w:rsidRPr="00C97926">
              <w:t>Доставка оборудования по Московской области</w:t>
            </w:r>
          </w:p>
        </w:tc>
        <w:tc>
          <w:tcPr>
            <w:tcW w:w="939" w:type="pct"/>
          </w:tcPr>
          <w:p w:rsidR="00505773" w:rsidRPr="00C97926" w:rsidRDefault="00505773" w:rsidP="001C0DF3">
            <w:pPr>
              <w:jc w:val="center"/>
            </w:pPr>
            <w:r w:rsidRPr="00C97926">
              <w:t>единовременно</w:t>
            </w:r>
          </w:p>
        </w:tc>
        <w:tc>
          <w:tcPr>
            <w:tcW w:w="899" w:type="pct"/>
            <w:vAlign w:val="center"/>
          </w:tcPr>
          <w:p w:rsidR="00505773" w:rsidRPr="00C97926" w:rsidRDefault="00505773" w:rsidP="001C0DF3">
            <w:pPr>
              <w:jc w:val="center"/>
            </w:pPr>
            <w:r w:rsidRPr="00C97926">
              <w:t>500</w:t>
            </w:r>
          </w:p>
        </w:tc>
      </w:tr>
    </w:tbl>
    <w:p w:rsidR="0017736B" w:rsidRPr="00AE176F" w:rsidRDefault="0017736B">
      <w:pPr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AE176F" w:rsidRPr="00AE176F" w:rsidRDefault="00AE176F">
      <w:pPr>
        <w:autoSpaceDE/>
        <w:autoSpaceDN/>
        <w:rPr>
          <w:b/>
          <w:sz w:val="24"/>
        </w:rPr>
      </w:pPr>
    </w:p>
    <w:p w:rsidR="00824C7D" w:rsidRPr="003251DA" w:rsidRDefault="00824C7D" w:rsidP="00FA50E6">
      <w:pPr>
        <w:tabs>
          <w:tab w:val="left" w:pos="5670"/>
        </w:tabs>
        <w:ind w:firstLine="5670"/>
        <w:jc w:val="both"/>
        <w:rPr>
          <w:b/>
          <w:sz w:val="24"/>
        </w:rPr>
      </w:pPr>
      <w:r w:rsidRPr="003251DA">
        <w:rPr>
          <w:b/>
          <w:sz w:val="24"/>
        </w:rPr>
        <w:t>Приложение</w:t>
      </w:r>
      <w:r w:rsidRPr="003251DA">
        <w:rPr>
          <w:sz w:val="24"/>
        </w:rPr>
        <w:t xml:space="preserve"> </w:t>
      </w:r>
      <w:r w:rsidRPr="003251DA">
        <w:rPr>
          <w:b/>
          <w:sz w:val="24"/>
        </w:rPr>
        <w:t xml:space="preserve">№ </w:t>
      </w:r>
      <w:r>
        <w:rPr>
          <w:b/>
          <w:sz w:val="24"/>
        </w:rPr>
        <w:t>2</w:t>
      </w:r>
    </w:p>
    <w:p w:rsidR="0002597A" w:rsidRDefault="00824C7D" w:rsidP="0002597A">
      <w:pPr>
        <w:pStyle w:val="31"/>
        <w:tabs>
          <w:tab w:val="left" w:pos="5670"/>
        </w:tabs>
        <w:jc w:val="right"/>
      </w:pPr>
      <w:r>
        <w:tab/>
      </w:r>
      <w:r w:rsidRPr="003251DA">
        <w:t xml:space="preserve">к </w:t>
      </w:r>
      <w:r>
        <w:t xml:space="preserve">Оферте </w:t>
      </w:r>
      <w:r w:rsidR="000C256D">
        <w:t xml:space="preserve">о заключении договора </w:t>
      </w:r>
    </w:p>
    <w:p w:rsidR="00824C7D" w:rsidRPr="003251DA" w:rsidRDefault="00824C7D" w:rsidP="0002597A">
      <w:pPr>
        <w:pStyle w:val="31"/>
        <w:tabs>
          <w:tab w:val="left" w:pos="5670"/>
        </w:tabs>
        <w:jc w:val="right"/>
      </w:pPr>
      <w:r>
        <w:t>на</w:t>
      </w:r>
      <w:r w:rsidRPr="003251DA">
        <w:t xml:space="preserve"> </w:t>
      </w:r>
      <w:r>
        <w:t xml:space="preserve">поставку оборудования </w:t>
      </w:r>
      <w:r w:rsidRPr="003251DA">
        <w:t xml:space="preserve"> </w:t>
      </w:r>
    </w:p>
    <w:p w:rsidR="00824C7D" w:rsidRPr="003251DA" w:rsidRDefault="00824C7D" w:rsidP="00FA50E6">
      <w:pPr>
        <w:pStyle w:val="31"/>
        <w:tabs>
          <w:tab w:val="left" w:pos="5670"/>
        </w:tabs>
        <w:jc w:val="both"/>
      </w:pPr>
      <w:r>
        <w:tab/>
      </w:r>
      <w:r w:rsidRPr="003251DA">
        <w:t>от  «__» __</w:t>
      </w:r>
      <w:r>
        <w:t>__________</w:t>
      </w:r>
      <w:r w:rsidRPr="003251DA">
        <w:t>_ 20</w:t>
      </w:r>
      <w:r>
        <w:t>___</w:t>
      </w:r>
      <w:r w:rsidRPr="003251DA">
        <w:t xml:space="preserve"> г.</w:t>
      </w:r>
    </w:p>
    <w:p w:rsidR="00824C7D" w:rsidRPr="003251DA" w:rsidRDefault="00824C7D" w:rsidP="00FA50E6">
      <w:pPr>
        <w:rPr>
          <w:b/>
          <w:sz w:val="24"/>
        </w:rPr>
      </w:pPr>
    </w:p>
    <w:p w:rsidR="00824C7D" w:rsidRDefault="00824C7D" w:rsidP="00FA50E6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Форма «Заявка на поставку оборудования»</w:t>
      </w:r>
    </w:p>
    <w:p w:rsidR="00E168BF" w:rsidRDefault="00E168BF" w:rsidP="00E168BF">
      <w:pPr>
        <w:ind w:firstLine="720"/>
        <w:rPr>
          <w:b/>
          <w:sz w:val="24"/>
        </w:rPr>
      </w:pPr>
    </w:p>
    <w:p w:rsidR="0002597A" w:rsidRDefault="0002597A" w:rsidP="00E168BF">
      <w:pPr>
        <w:ind w:firstLine="720"/>
        <w:rPr>
          <w:sz w:val="24"/>
        </w:rPr>
      </w:pPr>
    </w:p>
    <w:p w:rsidR="00E168BF" w:rsidRPr="00E168BF" w:rsidRDefault="00824C7D" w:rsidP="00E168BF">
      <w:pPr>
        <w:ind w:firstLine="720"/>
        <w:rPr>
          <w:sz w:val="24"/>
        </w:rPr>
      </w:pPr>
      <w:r>
        <w:rPr>
          <w:sz w:val="24"/>
        </w:rPr>
        <w:t>Прошу поставить следующее оборудование из Спецификации:</w:t>
      </w:r>
    </w:p>
    <w:p w:rsidR="00824C7D" w:rsidRPr="003251DA" w:rsidRDefault="00824C7D" w:rsidP="00FA50E6">
      <w:pPr>
        <w:tabs>
          <w:tab w:val="left" w:pos="3494"/>
          <w:tab w:val="left" w:pos="6750"/>
        </w:tabs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949"/>
        <w:gridCol w:w="1738"/>
        <w:gridCol w:w="3816"/>
        <w:gridCol w:w="561"/>
        <w:gridCol w:w="567"/>
        <w:gridCol w:w="856"/>
        <w:gridCol w:w="1276"/>
      </w:tblGrid>
      <w:tr w:rsidR="00824C7D" w:rsidRPr="00C77EB2" w:rsidTr="005819B9">
        <w:trPr>
          <w:trHeight w:val="480"/>
        </w:trPr>
        <w:tc>
          <w:tcPr>
            <w:tcW w:w="443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№</w:t>
            </w:r>
          </w:p>
        </w:tc>
        <w:tc>
          <w:tcPr>
            <w:tcW w:w="949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Артикул</w:t>
            </w:r>
          </w:p>
        </w:tc>
        <w:tc>
          <w:tcPr>
            <w:tcW w:w="1738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Наименование</w:t>
            </w:r>
          </w:p>
        </w:tc>
        <w:tc>
          <w:tcPr>
            <w:tcW w:w="3816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Описание</w:t>
            </w:r>
          </w:p>
        </w:tc>
        <w:tc>
          <w:tcPr>
            <w:tcW w:w="561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Ед. изм.</w:t>
            </w:r>
          </w:p>
        </w:tc>
        <w:tc>
          <w:tcPr>
            <w:tcW w:w="567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Кол-во</w:t>
            </w:r>
          </w:p>
        </w:tc>
        <w:tc>
          <w:tcPr>
            <w:tcW w:w="856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Цена за ед., в рублях</w:t>
            </w:r>
          </w:p>
        </w:tc>
        <w:tc>
          <w:tcPr>
            <w:tcW w:w="1276" w:type="dxa"/>
            <w:vAlign w:val="center"/>
          </w:tcPr>
          <w:p w:rsidR="00824C7D" w:rsidRPr="00C77EB2" w:rsidRDefault="00824C7D" w:rsidP="005819B9">
            <w:pPr>
              <w:tabs>
                <w:tab w:val="num" w:pos="0"/>
              </w:tabs>
              <w:jc w:val="center"/>
              <w:rPr>
                <w:b/>
              </w:rPr>
            </w:pPr>
            <w:r w:rsidRPr="00C77EB2">
              <w:rPr>
                <w:b/>
              </w:rPr>
              <w:t>Стоимость, в рублях</w:t>
            </w:r>
          </w:p>
        </w:tc>
      </w:tr>
      <w:tr w:rsidR="00824C7D" w:rsidRPr="003251DA" w:rsidTr="005819B9">
        <w:trPr>
          <w:trHeight w:val="480"/>
        </w:trPr>
        <w:tc>
          <w:tcPr>
            <w:tcW w:w="443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49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816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61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</w:tr>
      <w:tr w:rsidR="00824C7D" w:rsidRPr="003251DA" w:rsidTr="005819B9">
        <w:trPr>
          <w:trHeight w:val="480"/>
        </w:trPr>
        <w:tc>
          <w:tcPr>
            <w:tcW w:w="443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49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816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61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4C7D" w:rsidRPr="003251DA" w:rsidRDefault="00824C7D" w:rsidP="005819B9">
            <w:pPr>
              <w:tabs>
                <w:tab w:val="num" w:pos="0"/>
              </w:tabs>
              <w:jc w:val="center"/>
              <w:rPr>
                <w:b/>
                <w:sz w:val="24"/>
              </w:rPr>
            </w:pPr>
          </w:p>
        </w:tc>
      </w:tr>
      <w:tr w:rsidR="00824C7D" w:rsidRPr="003251DA" w:rsidTr="00581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C7D" w:rsidRPr="003251DA" w:rsidRDefault="00824C7D" w:rsidP="005819B9">
            <w:pPr>
              <w:tabs>
                <w:tab w:val="num" w:pos="0"/>
              </w:tabs>
              <w:jc w:val="right"/>
              <w:rPr>
                <w:b/>
                <w:sz w:val="24"/>
              </w:rPr>
            </w:pPr>
            <w:r w:rsidRPr="003251DA">
              <w:rPr>
                <w:b/>
                <w:sz w:val="24"/>
              </w:rPr>
              <w:t>ИТОГО</w:t>
            </w:r>
            <w:r w:rsidR="00441758">
              <w:rPr>
                <w:b/>
                <w:sz w:val="24"/>
              </w:rPr>
              <w:t xml:space="preserve"> (с </w:t>
            </w:r>
            <w:r w:rsidR="00441758" w:rsidRPr="003251DA">
              <w:rPr>
                <w:b/>
                <w:sz w:val="24"/>
              </w:rPr>
              <w:t>НДС</w:t>
            </w:r>
            <w:r w:rsidR="00441758">
              <w:rPr>
                <w:b/>
                <w:sz w:val="24"/>
              </w:rPr>
              <w:t>)</w:t>
            </w:r>
            <w:r w:rsidRPr="003251DA">
              <w:rPr>
                <w:b/>
                <w:sz w:val="24"/>
              </w:rPr>
              <w:t>:</w:t>
            </w:r>
          </w:p>
          <w:p w:rsidR="00824C7D" w:rsidRPr="003251DA" w:rsidRDefault="00824C7D" w:rsidP="005819B9">
            <w:pPr>
              <w:tabs>
                <w:tab w:val="num" w:pos="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C7D" w:rsidRPr="003251DA" w:rsidRDefault="00824C7D" w:rsidP="005819B9">
            <w:pPr>
              <w:tabs>
                <w:tab w:val="num" w:pos="0"/>
              </w:tabs>
              <w:jc w:val="right"/>
              <w:rPr>
                <w:b/>
                <w:sz w:val="24"/>
              </w:rPr>
            </w:pPr>
          </w:p>
        </w:tc>
      </w:tr>
    </w:tbl>
    <w:p w:rsidR="00493872" w:rsidRDefault="00493872" w:rsidP="00FA50E6">
      <w:pPr>
        <w:tabs>
          <w:tab w:val="left" w:pos="3494"/>
          <w:tab w:val="left" w:pos="6750"/>
        </w:tabs>
        <w:rPr>
          <w:sz w:val="24"/>
        </w:rPr>
      </w:pPr>
    </w:p>
    <w:p w:rsidR="00824C7D" w:rsidRDefault="00824C7D" w:rsidP="00FA50E6">
      <w:pPr>
        <w:tabs>
          <w:tab w:val="left" w:pos="3494"/>
          <w:tab w:val="left" w:pos="6750"/>
        </w:tabs>
        <w:rPr>
          <w:sz w:val="24"/>
        </w:rPr>
      </w:pPr>
      <w:r w:rsidRPr="003251DA">
        <w:rPr>
          <w:sz w:val="24"/>
        </w:rPr>
        <w:t>Итого за Оборудование: ______</w:t>
      </w:r>
      <w:r w:rsidRPr="003251DA">
        <w:rPr>
          <w:b/>
          <w:sz w:val="24"/>
        </w:rPr>
        <w:t>,___</w:t>
      </w:r>
      <w:r w:rsidRPr="003251DA">
        <w:rPr>
          <w:sz w:val="24"/>
        </w:rPr>
        <w:t xml:space="preserve"> (_______________________ и </w:t>
      </w:r>
      <w:r>
        <w:rPr>
          <w:sz w:val="24"/>
        </w:rPr>
        <w:t>__</w:t>
      </w:r>
      <w:r w:rsidRPr="003251DA">
        <w:rPr>
          <w:sz w:val="24"/>
        </w:rPr>
        <w:t>/100)</w:t>
      </w:r>
      <w:r w:rsidRPr="003251DA">
        <w:rPr>
          <w:sz w:val="24"/>
          <w:szCs w:val="24"/>
        </w:rPr>
        <w:t xml:space="preserve"> рублей</w:t>
      </w:r>
      <w:r w:rsidRPr="003251DA">
        <w:rPr>
          <w:sz w:val="24"/>
        </w:rPr>
        <w:t xml:space="preserve">, </w:t>
      </w:r>
      <w:r w:rsidR="00441758">
        <w:rPr>
          <w:sz w:val="24"/>
        </w:rPr>
        <w:t xml:space="preserve">включая </w:t>
      </w:r>
      <w:r w:rsidRPr="003251DA">
        <w:rPr>
          <w:sz w:val="24"/>
        </w:rPr>
        <w:t>НДС 18%.</w:t>
      </w:r>
    </w:p>
    <w:p w:rsidR="00824C7D" w:rsidRDefault="00824C7D" w:rsidP="00FA50E6">
      <w:pPr>
        <w:tabs>
          <w:tab w:val="left" w:pos="3494"/>
          <w:tab w:val="left" w:pos="6750"/>
        </w:tabs>
        <w:rPr>
          <w:sz w:val="24"/>
        </w:rPr>
      </w:pPr>
      <w:r>
        <w:rPr>
          <w:sz w:val="24"/>
        </w:rPr>
        <w:t>Срок поставки: ___________________________.</w:t>
      </w:r>
    </w:p>
    <w:p w:rsidR="00824C7D" w:rsidRDefault="00824C7D" w:rsidP="00FA50E6">
      <w:pPr>
        <w:tabs>
          <w:tab w:val="left" w:pos="3494"/>
          <w:tab w:val="left" w:pos="6750"/>
        </w:tabs>
        <w:rPr>
          <w:sz w:val="24"/>
        </w:rPr>
      </w:pPr>
      <w:r>
        <w:rPr>
          <w:sz w:val="24"/>
        </w:rPr>
        <w:t>Адрес доставки: _____________________________________________________________________ (индекс, область, город, район, поселение, улица, номер дома, номер офиса, иное).</w:t>
      </w:r>
    </w:p>
    <w:p w:rsidR="00824C7D" w:rsidRDefault="00824C7D" w:rsidP="00FA50E6">
      <w:pPr>
        <w:tabs>
          <w:tab w:val="left" w:pos="3494"/>
          <w:tab w:val="left" w:pos="6750"/>
        </w:tabs>
        <w:rPr>
          <w:sz w:val="24"/>
        </w:rPr>
      </w:pPr>
      <w:r>
        <w:rPr>
          <w:sz w:val="24"/>
        </w:rPr>
        <w:t>Принимающее лицо: _____________________________(должность, ФИО, реквизиты доверенности на получение оборудования).</w:t>
      </w:r>
    </w:p>
    <w:p w:rsidR="00824C7D" w:rsidRDefault="00824C7D" w:rsidP="00FA50E6">
      <w:pPr>
        <w:tabs>
          <w:tab w:val="left" w:pos="3494"/>
          <w:tab w:val="left" w:pos="6750"/>
        </w:tabs>
        <w:rPr>
          <w:sz w:val="24"/>
        </w:rPr>
      </w:pPr>
      <w:r>
        <w:rPr>
          <w:sz w:val="24"/>
        </w:rPr>
        <w:t>Дополнительная информация: _________________________________________________________</w:t>
      </w:r>
    </w:p>
    <w:p w:rsidR="000C256D" w:rsidRDefault="000C256D" w:rsidP="00FA50E6">
      <w:pPr>
        <w:tabs>
          <w:tab w:val="left" w:pos="3494"/>
          <w:tab w:val="left" w:pos="6750"/>
        </w:tabs>
        <w:rPr>
          <w:sz w:val="24"/>
        </w:rPr>
      </w:pPr>
    </w:p>
    <w:p w:rsidR="000C256D" w:rsidRDefault="000C256D" w:rsidP="00FA50E6">
      <w:pPr>
        <w:tabs>
          <w:tab w:val="left" w:pos="3494"/>
          <w:tab w:val="left" w:pos="6750"/>
        </w:tabs>
        <w:rPr>
          <w:sz w:val="24"/>
        </w:rPr>
      </w:pPr>
    </w:p>
    <w:p w:rsidR="000C256D" w:rsidRPr="003251DA" w:rsidRDefault="000C256D" w:rsidP="00FA50E6">
      <w:pPr>
        <w:tabs>
          <w:tab w:val="left" w:pos="3494"/>
          <w:tab w:val="left" w:pos="6750"/>
        </w:tabs>
        <w:rPr>
          <w:sz w:val="24"/>
        </w:rPr>
      </w:pPr>
    </w:p>
    <w:p w:rsidR="00824C7D" w:rsidRPr="003251DA" w:rsidRDefault="00824C7D" w:rsidP="00FA50E6">
      <w:pPr>
        <w:tabs>
          <w:tab w:val="left" w:pos="3494"/>
          <w:tab w:val="left" w:pos="6750"/>
        </w:tabs>
        <w:rPr>
          <w:sz w:val="24"/>
        </w:rPr>
      </w:pPr>
    </w:p>
    <w:p w:rsidR="00824C7D" w:rsidRDefault="00824C7D" w:rsidP="00C77EB2">
      <w:pPr>
        <w:suppressAutoHyphens/>
        <w:spacing w:before="120"/>
        <w:ind w:left="4536"/>
      </w:pPr>
      <w:r>
        <w:t xml:space="preserve"> </w:t>
      </w:r>
    </w:p>
    <w:sectPr w:rsidR="00824C7D" w:rsidSect="00383F68">
      <w:headerReference w:type="default" r:id="rId9"/>
      <w:footerReference w:type="default" r:id="rId10"/>
      <w:pgSz w:w="11906" w:h="16838"/>
      <w:pgMar w:top="567" w:right="567" w:bottom="567" w:left="1134" w:header="720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2F" w:rsidRDefault="005D1E2F">
      <w:r>
        <w:separator/>
      </w:r>
    </w:p>
  </w:endnote>
  <w:endnote w:type="continuationSeparator" w:id="0">
    <w:p w:rsidR="005D1E2F" w:rsidRDefault="005D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7E" w:rsidRDefault="0092473F">
    <w:pPr>
      <w:pStyle w:val="aa"/>
      <w:shd w:val="pct10" w:color="000000" w:fill="auto"/>
      <w:spacing w:before="120"/>
      <w:jc w:val="both"/>
      <w:rPr>
        <w:i/>
        <w:iCs/>
        <w:caps/>
        <w:sz w:val="16"/>
        <w:szCs w:val="16"/>
        <w:lang w:val="en-US"/>
      </w:rPr>
    </w:pPr>
    <w:r>
      <w:rPr>
        <w:i/>
        <w:iCs/>
        <w:caps/>
        <w:sz w:val="16"/>
        <w:szCs w:val="16"/>
      </w:rPr>
      <w:t>ОФЕРТА НА</w:t>
    </w:r>
    <w:r w:rsidR="00393D7E">
      <w:rPr>
        <w:i/>
        <w:iCs/>
        <w:caps/>
        <w:sz w:val="16"/>
        <w:szCs w:val="16"/>
      </w:rPr>
      <w:t xml:space="preserve"> поСТАВК</w:t>
    </w:r>
    <w:r>
      <w:rPr>
        <w:i/>
        <w:iCs/>
        <w:caps/>
        <w:sz w:val="16"/>
        <w:szCs w:val="16"/>
      </w:rPr>
      <w:t>У</w:t>
    </w:r>
    <w:r w:rsidR="00393D7E">
      <w:rPr>
        <w:i/>
        <w:iCs/>
        <w:caps/>
        <w:sz w:val="16"/>
        <w:szCs w:val="16"/>
      </w:rPr>
      <w:t xml:space="preserve"> ОБОРУДОВАНИЯ</w:t>
    </w:r>
    <w:r w:rsidR="00393D7E"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="00393D7E">
      <w:rPr>
        <w:i/>
        <w:iCs/>
        <w:caps/>
        <w:sz w:val="16"/>
        <w:szCs w:val="16"/>
      </w:rPr>
      <w:t xml:space="preserve">стр. </w:t>
    </w:r>
    <w:r w:rsidR="007F36F2">
      <w:rPr>
        <w:i/>
        <w:iCs/>
        <w:caps/>
        <w:sz w:val="16"/>
        <w:szCs w:val="16"/>
      </w:rPr>
      <w:fldChar w:fldCharType="begin"/>
    </w:r>
    <w:r w:rsidR="00393D7E">
      <w:rPr>
        <w:i/>
        <w:iCs/>
        <w:caps/>
        <w:sz w:val="16"/>
        <w:szCs w:val="16"/>
      </w:rPr>
      <w:instrText xml:space="preserve"> PAGE </w:instrText>
    </w:r>
    <w:r w:rsidR="007F36F2">
      <w:rPr>
        <w:i/>
        <w:iCs/>
        <w:caps/>
        <w:sz w:val="16"/>
        <w:szCs w:val="16"/>
      </w:rPr>
      <w:fldChar w:fldCharType="separate"/>
    </w:r>
    <w:r w:rsidR="00833E83">
      <w:rPr>
        <w:i/>
        <w:iCs/>
        <w:caps/>
        <w:noProof/>
        <w:sz w:val="16"/>
        <w:szCs w:val="16"/>
      </w:rPr>
      <w:t>1</w:t>
    </w:r>
    <w:r w:rsidR="007F36F2">
      <w:rPr>
        <w:i/>
        <w:iCs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2F" w:rsidRDefault="005D1E2F">
      <w:r>
        <w:separator/>
      </w:r>
    </w:p>
  </w:footnote>
  <w:footnote w:type="continuationSeparator" w:id="0">
    <w:p w:rsidR="005D1E2F" w:rsidRDefault="005D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7E" w:rsidRPr="00AD0B96" w:rsidRDefault="00393D7E" w:rsidP="0053534A">
    <w:pPr>
      <w:pStyle w:val="a8"/>
      <w:tabs>
        <w:tab w:val="clear" w:pos="4153"/>
        <w:tab w:val="clear" w:pos="8306"/>
      </w:tabs>
      <w:spacing w:before="120"/>
      <w:jc w:val="center"/>
      <w:rPr>
        <w:i/>
        <w:iCs/>
        <w:caps/>
        <w:sz w:val="16"/>
        <w:szCs w:val="16"/>
      </w:rPr>
    </w:pPr>
    <w:r>
      <w:rPr>
        <w:i/>
        <w:iCs/>
        <w:cap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Форма Б-</w:t>
    </w:r>
    <w:r w:rsidR="00F85FA5">
      <w:rPr>
        <w:i/>
        <w:iCs/>
        <w:caps/>
        <w:sz w:val="16"/>
        <w:szCs w:val="16"/>
      </w:rPr>
      <w:t>7</w:t>
    </w:r>
    <w:r w:rsidR="00BB6653">
      <w:rPr>
        <w:i/>
        <w:iCs/>
        <w:caps/>
        <w:sz w:val="16"/>
        <w:szCs w:val="16"/>
      </w:rPr>
      <w:t>43</w:t>
    </w:r>
  </w:p>
  <w:p w:rsidR="00393D7E" w:rsidRDefault="0053534A" w:rsidP="0053534A">
    <w:pPr>
      <w:pStyle w:val="a8"/>
      <w:tabs>
        <w:tab w:val="clear" w:pos="4153"/>
        <w:tab w:val="clear" w:pos="8306"/>
      </w:tabs>
      <w:spacing w:before="120"/>
      <w:jc w:val="right"/>
    </w:pPr>
    <w:r w:rsidRPr="0053534A">
      <w:rPr>
        <w:i/>
        <w:iCs/>
        <w:caps/>
        <w:noProof/>
        <w:sz w:val="16"/>
        <w:szCs w:val="16"/>
      </w:rPr>
      <w:drawing>
        <wp:anchor distT="0" distB="0" distL="114300" distR="114300" simplePos="0" relativeHeight="251662336" behindDoc="0" locked="0" layoutInCell="1" allowOverlap="0" wp14:anchorId="0CE42495" wp14:editId="275C16A9">
          <wp:simplePos x="0" y="0"/>
          <wp:positionH relativeFrom="column">
            <wp:posOffset>60960</wp:posOffset>
          </wp:positionH>
          <wp:positionV relativeFrom="paragraph">
            <wp:posOffset>-307340</wp:posOffset>
          </wp:positionV>
          <wp:extent cx="1038225" cy="466725"/>
          <wp:effectExtent l="19050" t="0" r="9525" b="0"/>
          <wp:wrapNone/>
          <wp:docPr id="6" name="Рисунок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4405">
      <w:rPr>
        <w:i/>
        <w:iCs/>
        <w:caps/>
        <w:sz w:val="16"/>
        <w:szCs w:val="16"/>
      </w:rPr>
      <w:t>П</w:t>
    </w:r>
    <w:r w:rsidR="00393D7E">
      <w:rPr>
        <w:i/>
        <w:iCs/>
        <w:caps/>
        <w:sz w:val="16"/>
        <w:szCs w:val="16"/>
      </w:rPr>
      <w:t>АО «Центральный телеграф»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9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84685"/>
    <w:multiLevelType w:val="singleLevel"/>
    <w:tmpl w:val="6AB0592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C1A62"/>
    <w:multiLevelType w:val="multilevel"/>
    <w:tmpl w:val="D6703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">
    <w:nsid w:val="1290572A"/>
    <w:multiLevelType w:val="multilevel"/>
    <w:tmpl w:val="9B2A2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>
    <w:nsid w:val="19B72E78"/>
    <w:multiLevelType w:val="multilevel"/>
    <w:tmpl w:val="3668B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FAB1097"/>
    <w:multiLevelType w:val="multilevel"/>
    <w:tmpl w:val="2172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2.1.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6">
    <w:nsid w:val="20A503EC"/>
    <w:multiLevelType w:val="hybridMultilevel"/>
    <w:tmpl w:val="0960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A307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1235B9C"/>
    <w:multiLevelType w:val="hybridMultilevel"/>
    <w:tmpl w:val="0960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A25703"/>
    <w:multiLevelType w:val="multilevel"/>
    <w:tmpl w:val="A6C434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33382526"/>
    <w:multiLevelType w:val="multilevel"/>
    <w:tmpl w:val="B670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1">
    <w:nsid w:val="366163A9"/>
    <w:multiLevelType w:val="multilevel"/>
    <w:tmpl w:val="3760B050"/>
    <w:lvl w:ilvl="0">
      <w:start w:val="1"/>
      <w:numFmt w:val="decimal"/>
      <w:lvlText w:val="%1."/>
      <w:lvlJc w:val="left"/>
      <w:pPr>
        <w:ind w:left="570" w:hanging="570"/>
      </w:pPr>
      <w:rPr>
        <w:rFonts w:ascii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1361" w:hanging="57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3093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035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977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ascii="Courier New" w:hAnsi="Courier New" w:cs="Courier New" w:hint="default"/>
      </w:rPr>
    </w:lvl>
  </w:abstractNum>
  <w:abstractNum w:abstractNumId="12">
    <w:nsid w:val="39D44800"/>
    <w:multiLevelType w:val="multilevel"/>
    <w:tmpl w:val="E66C7ECE"/>
    <w:lvl w:ilvl="0">
      <w:start w:val="1"/>
      <w:numFmt w:val="bullet"/>
      <w:pStyle w:val="a0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C1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DE6099"/>
    <w:multiLevelType w:val="hybridMultilevel"/>
    <w:tmpl w:val="3C1EB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FC94B8C"/>
    <w:multiLevelType w:val="multilevel"/>
    <w:tmpl w:val="37DAF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6">
    <w:nsid w:val="78B80D37"/>
    <w:multiLevelType w:val="multilevel"/>
    <w:tmpl w:val="6D68C7C6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79A336D4"/>
    <w:multiLevelType w:val="hybridMultilevel"/>
    <w:tmpl w:val="3D2AC7C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C3D007A"/>
    <w:multiLevelType w:val="multilevel"/>
    <w:tmpl w:val="5B4A78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8"/>
  </w:num>
  <w:num w:numId="8">
    <w:abstractNumId w:val="3"/>
  </w:num>
  <w:num w:numId="9">
    <w:abstractNumId w:val="15"/>
  </w:num>
  <w:num w:numId="10">
    <w:abstractNumId w:val="14"/>
  </w:num>
  <w:num w:numId="11">
    <w:abstractNumId w:val="17"/>
  </w:num>
  <w:num w:numId="12">
    <w:abstractNumId w:val="4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7"/>
  </w:num>
  <w:num w:numId="18">
    <w:abstractNumId w:val="11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9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2E"/>
    <w:rsid w:val="00014228"/>
    <w:rsid w:val="000165CD"/>
    <w:rsid w:val="0002597A"/>
    <w:rsid w:val="000312DD"/>
    <w:rsid w:val="00031606"/>
    <w:rsid w:val="00031B25"/>
    <w:rsid w:val="0003745A"/>
    <w:rsid w:val="00045927"/>
    <w:rsid w:val="00054844"/>
    <w:rsid w:val="0008190C"/>
    <w:rsid w:val="000826D8"/>
    <w:rsid w:val="00085880"/>
    <w:rsid w:val="000B12C5"/>
    <w:rsid w:val="000C1B57"/>
    <w:rsid w:val="000C256D"/>
    <w:rsid w:val="000D2BA6"/>
    <w:rsid w:val="000D2DCF"/>
    <w:rsid w:val="000F4798"/>
    <w:rsid w:val="000F7815"/>
    <w:rsid w:val="00105048"/>
    <w:rsid w:val="00136915"/>
    <w:rsid w:val="001402AA"/>
    <w:rsid w:val="00152DD3"/>
    <w:rsid w:val="0015510B"/>
    <w:rsid w:val="0017371C"/>
    <w:rsid w:val="00175E0F"/>
    <w:rsid w:val="0017736B"/>
    <w:rsid w:val="00187BD6"/>
    <w:rsid w:val="001908E2"/>
    <w:rsid w:val="0019604D"/>
    <w:rsid w:val="001C4F70"/>
    <w:rsid w:val="001E08CA"/>
    <w:rsid w:val="001F3509"/>
    <w:rsid w:val="001F4353"/>
    <w:rsid w:val="00205C0D"/>
    <w:rsid w:val="00215442"/>
    <w:rsid w:val="00237597"/>
    <w:rsid w:val="00246ED5"/>
    <w:rsid w:val="002556DD"/>
    <w:rsid w:val="00256D80"/>
    <w:rsid w:val="00260289"/>
    <w:rsid w:val="00267707"/>
    <w:rsid w:val="002816B9"/>
    <w:rsid w:val="00287829"/>
    <w:rsid w:val="002929F0"/>
    <w:rsid w:val="002A10E8"/>
    <w:rsid w:val="002A7831"/>
    <w:rsid w:val="002B21D2"/>
    <w:rsid w:val="002B4BE5"/>
    <w:rsid w:val="002C3FB0"/>
    <w:rsid w:val="00301DCC"/>
    <w:rsid w:val="003030AA"/>
    <w:rsid w:val="00311158"/>
    <w:rsid w:val="00314405"/>
    <w:rsid w:val="003238AB"/>
    <w:rsid w:val="003251DA"/>
    <w:rsid w:val="00332AA2"/>
    <w:rsid w:val="00337482"/>
    <w:rsid w:val="00344698"/>
    <w:rsid w:val="00366EA1"/>
    <w:rsid w:val="003673C8"/>
    <w:rsid w:val="003721BF"/>
    <w:rsid w:val="00377C84"/>
    <w:rsid w:val="00382F9E"/>
    <w:rsid w:val="00383484"/>
    <w:rsid w:val="00383F68"/>
    <w:rsid w:val="003917C5"/>
    <w:rsid w:val="00393D7E"/>
    <w:rsid w:val="003A1BA5"/>
    <w:rsid w:val="003A3A6D"/>
    <w:rsid w:val="003C41D1"/>
    <w:rsid w:val="003E180F"/>
    <w:rsid w:val="003E3060"/>
    <w:rsid w:val="003E32CF"/>
    <w:rsid w:val="00401A71"/>
    <w:rsid w:val="004038B0"/>
    <w:rsid w:val="00427368"/>
    <w:rsid w:val="0044090B"/>
    <w:rsid w:val="00441758"/>
    <w:rsid w:val="00456078"/>
    <w:rsid w:val="00467CE0"/>
    <w:rsid w:val="004717EC"/>
    <w:rsid w:val="00472AB2"/>
    <w:rsid w:val="00486D76"/>
    <w:rsid w:val="00493872"/>
    <w:rsid w:val="0049745D"/>
    <w:rsid w:val="004A543B"/>
    <w:rsid w:val="004B5E8D"/>
    <w:rsid w:val="004C02C2"/>
    <w:rsid w:val="004C1D58"/>
    <w:rsid w:val="004C305B"/>
    <w:rsid w:val="004F3323"/>
    <w:rsid w:val="005035A5"/>
    <w:rsid w:val="00505773"/>
    <w:rsid w:val="00510706"/>
    <w:rsid w:val="00513FE4"/>
    <w:rsid w:val="00515B30"/>
    <w:rsid w:val="00516033"/>
    <w:rsid w:val="00517DB7"/>
    <w:rsid w:val="00522392"/>
    <w:rsid w:val="0052727A"/>
    <w:rsid w:val="00532D50"/>
    <w:rsid w:val="0053534A"/>
    <w:rsid w:val="005357CE"/>
    <w:rsid w:val="00562717"/>
    <w:rsid w:val="005715FC"/>
    <w:rsid w:val="005742C6"/>
    <w:rsid w:val="005819B9"/>
    <w:rsid w:val="005B4F7B"/>
    <w:rsid w:val="005C4495"/>
    <w:rsid w:val="005D1E2F"/>
    <w:rsid w:val="005D4E71"/>
    <w:rsid w:val="005E3620"/>
    <w:rsid w:val="005E7AE6"/>
    <w:rsid w:val="006118BB"/>
    <w:rsid w:val="00611CD8"/>
    <w:rsid w:val="00627492"/>
    <w:rsid w:val="006440DF"/>
    <w:rsid w:val="00662D12"/>
    <w:rsid w:val="00662EF9"/>
    <w:rsid w:val="006669B6"/>
    <w:rsid w:val="0067315E"/>
    <w:rsid w:val="00673729"/>
    <w:rsid w:val="00687AD9"/>
    <w:rsid w:val="006A1F60"/>
    <w:rsid w:val="006A4361"/>
    <w:rsid w:val="006A588E"/>
    <w:rsid w:val="006A6AD0"/>
    <w:rsid w:val="006A6D5B"/>
    <w:rsid w:val="006C6DB2"/>
    <w:rsid w:val="006C6EF5"/>
    <w:rsid w:val="006C6FB0"/>
    <w:rsid w:val="006D0C99"/>
    <w:rsid w:val="006D2E65"/>
    <w:rsid w:val="007007FC"/>
    <w:rsid w:val="007235E0"/>
    <w:rsid w:val="00724571"/>
    <w:rsid w:val="00733CA3"/>
    <w:rsid w:val="00744364"/>
    <w:rsid w:val="00747E3E"/>
    <w:rsid w:val="007626A2"/>
    <w:rsid w:val="0077486C"/>
    <w:rsid w:val="007A13FC"/>
    <w:rsid w:val="007B3028"/>
    <w:rsid w:val="007B4746"/>
    <w:rsid w:val="007B605F"/>
    <w:rsid w:val="007D691F"/>
    <w:rsid w:val="007E65E9"/>
    <w:rsid w:val="007F36F2"/>
    <w:rsid w:val="007F39D9"/>
    <w:rsid w:val="00824405"/>
    <w:rsid w:val="00824C7D"/>
    <w:rsid w:val="0082509B"/>
    <w:rsid w:val="00833E83"/>
    <w:rsid w:val="00842E36"/>
    <w:rsid w:val="008453BA"/>
    <w:rsid w:val="008630A4"/>
    <w:rsid w:val="00871B2C"/>
    <w:rsid w:val="0088091D"/>
    <w:rsid w:val="008827FA"/>
    <w:rsid w:val="00894F37"/>
    <w:rsid w:val="008A7EF8"/>
    <w:rsid w:val="008C07B6"/>
    <w:rsid w:val="008E1662"/>
    <w:rsid w:val="008E370F"/>
    <w:rsid w:val="008E4A66"/>
    <w:rsid w:val="008F0808"/>
    <w:rsid w:val="008F18E9"/>
    <w:rsid w:val="008F6C65"/>
    <w:rsid w:val="009059D8"/>
    <w:rsid w:val="00912FB3"/>
    <w:rsid w:val="009139A0"/>
    <w:rsid w:val="0092473F"/>
    <w:rsid w:val="00927E2A"/>
    <w:rsid w:val="009338C5"/>
    <w:rsid w:val="009365A9"/>
    <w:rsid w:val="00943F8C"/>
    <w:rsid w:val="00950150"/>
    <w:rsid w:val="009657D0"/>
    <w:rsid w:val="009A56B1"/>
    <w:rsid w:val="009A6273"/>
    <w:rsid w:val="009C0226"/>
    <w:rsid w:val="009C29A1"/>
    <w:rsid w:val="009E25E3"/>
    <w:rsid w:val="009F33E1"/>
    <w:rsid w:val="00A05F24"/>
    <w:rsid w:val="00A1208F"/>
    <w:rsid w:val="00A16B96"/>
    <w:rsid w:val="00A202DC"/>
    <w:rsid w:val="00A2598E"/>
    <w:rsid w:val="00A40911"/>
    <w:rsid w:val="00A40D8B"/>
    <w:rsid w:val="00A43277"/>
    <w:rsid w:val="00A6023C"/>
    <w:rsid w:val="00A90803"/>
    <w:rsid w:val="00A95B71"/>
    <w:rsid w:val="00AB2B12"/>
    <w:rsid w:val="00AC454C"/>
    <w:rsid w:val="00AC71DE"/>
    <w:rsid w:val="00AD0B96"/>
    <w:rsid w:val="00AD385B"/>
    <w:rsid w:val="00AD7461"/>
    <w:rsid w:val="00AE176F"/>
    <w:rsid w:val="00AE2B52"/>
    <w:rsid w:val="00AF231D"/>
    <w:rsid w:val="00AF51ED"/>
    <w:rsid w:val="00B01A8F"/>
    <w:rsid w:val="00B139B7"/>
    <w:rsid w:val="00B30C69"/>
    <w:rsid w:val="00B50A4F"/>
    <w:rsid w:val="00B65BC9"/>
    <w:rsid w:val="00B800BD"/>
    <w:rsid w:val="00B85679"/>
    <w:rsid w:val="00B90DB7"/>
    <w:rsid w:val="00BA184A"/>
    <w:rsid w:val="00BA2C3C"/>
    <w:rsid w:val="00BA550B"/>
    <w:rsid w:val="00BB6653"/>
    <w:rsid w:val="00BB6B14"/>
    <w:rsid w:val="00BB752E"/>
    <w:rsid w:val="00BC496F"/>
    <w:rsid w:val="00BD0F39"/>
    <w:rsid w:val="00BD31A1"/>
    <w:rsid w:val="00BE2485"/>
    <w:rsid w:val="00BE3FE2"/>
    <w:rsid w:val="00BE57D5"/>
    <w:rsid w:val="00C124A3"/>
    <w:rsid w:val="00C343AD"/>
    <w:rsid w:val="00C41704"/>
    <w:rsid w:val="00C437BA"/>
    <w:rsid w:val="00C46929"/>
    <w:rsid w:val="00C55F51"/>
    <w:rsid w:val="00C70DF6"/>
    <w:rsid w:val="00C77EB2"/>
    <w:rsid w:val="00C80F4E"/>
    <w:rsid w:val="00C94E2E"/>
    <w:rsid w:val="00C94E73"/>
    <w:rsid w:val="00C97926"/>
    <w:rsid w:val="00CA3574"/>
    <w:rsid w:val="00CC179B"/>
    <w:rsid w:val="00CC60DD"/>
    <w:rsid w:val="00CE0192"/>
    <w:rsid w:val="00CE38C2"/>
    <w:rsid w:val="00CF25C5"/>
    <w:rsid w:val="00D16018"/>
    <w:rsid w:val="00D220D2"/>
    <w:rsid w:val="00D22534"/>
    <w:rsid w:val="00D2446D"/>
    <w:rsid w:val="00D33C46"/>
    <w:rsid w:val="00D46A3D"/>
    <w:rsid w:val="00D47636"/>
    <w:rsid w:val="00D56430"/>
    <w:rsid w:val="00D57B1F"/>
    <w:rsid w:val="00D615E4"/>
    <w:rsid w:val="00D62801"/>
    <w:rsid w:val="00D752E7"/>
    <w:rsid w:val="00D75CF5"/>
    <w:rsid w:val="00D96FF2"/>
    <w:rsid w:val="00DB4B30"/>
    <w:rsid w:val="00DC37FF"/>
    <w:rsid w:val="00DD0329"/>
    <w:rsid w:val="00DD11E1"/>
    <w:rsid w:val="00DD6357"/>
    <w:rsid w:val="00DF6122"/>
    <w:rsid w:val="00DF7C22"/>
    <w:rsid w:val="00E0295B"/>
    <w:rsid w:val="00E168BF"/>
    <w:rsid w:val="00E17951"/>
    <w:rsid w:val="00E2636A"/>
    <w:rsid w:val="00E31562"/>
    <w:rsid w:val="00E4372B"/>
    <w:rsid w:val="00E56755"/>
    <w:rsid w:val="00E5764E"/>
    <w:rsid w:val="00E62ACD"/>
    <w:rsid w:val="00E62E7D"/>
    <w:rsid w:val="00E70618"/>
    <w:rsid w:val="00E74A88"/>
    <w:rsid w:val="00E802E3"/>
    <w:rsid w:val="00E83C4F"/>
    <w:rsid w:val="00E84849"/>
    <w:rsid w:val="00E871BE"/>
    <w:rsid w:val="00E9039F"/>
    <w:rsid w:val="00EB7669"/>
    <w:rsid w:val="00EC4C43"/>
    <w:rsid w:val="00ED59AA"/>
    <w:rsid w:val="00EE4994"/>
    <w:rsid w:val="00F059D4"/>
    <w:rsid w:val="00F1230A"/>
    <w:rsid w:val="00F24804"/>
    <w:rsid w:val="00F72C95"/>
    <w:rsid w:val="00F775A4"/>
    <w:rsid w:val="00F85FA5"/>
    <w:rsid w:val="00F97FE6"/>
    <w:rsid w:val="00FA50E6"/>
    <w:rsid w:val="00FB1DE8"/>
    <w:rsid w:val="00FC1C66"/>
    <w:rsid w:val="00FC27EC"/>
    <w:rsid w:val="00FC6090"/>
    <w:rsid w:val="00FD10C1"/>
    <w:rsid w:val="00FD2A25"/>
    <w:rsid w:val="00FD6ECC"/>
    <w:rsid w:val="00FD795D"/>
    <w:rsid w:val="00FD7F4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371C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7371C"/>
    <w:pPr>
      <w:keepNext/>
      <w:spacing w:before="360"/>
      <w:jc w:val="right"/>
      <w:outlineLvl w:val="0"/>
    </w:pPr>
    <w:rPr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17371C"/>
    <w:pPr>
      <w:keepNext/>
      <w:autoSpaceDE/>
      <w:autoSpaceDN/>
      <w:outlineLvl w:val="1"/>
    </w:pPr>
    <w:rPr>
      <w:rFonts w:ascii="Arial" w:hAnsi="Arial" w:cs="Arial"/>
      <w:i/>
      <w:iCs/>
    </w:rPr>
  </w:style>
  <w:style w:type="paragraph" w:styleId="3">
    <w:name w:val="heading 3"/>
    <w:basedOn w:val="a1"/>
    <w:next w:val="a1"/>
    <w:link w:val="30"/>
    <w:uiPriority w:val="99"/>
    <w:qFormat/>
    <w:rsid w:val="00173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173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173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1737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737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737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737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735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735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735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4735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735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735A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735A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735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735AD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a6"/>
    <w:uiPriority w:val="99"/>
    <w:rsid w:val="0017371C"/>
    <w:pPr>
      <w:spacing w:before="20"/>
      <w:jc w:val="both"/>
    </w:pPr>
  </w:style>
  <w:style w:type="character" w:customStyle="1" w:styleId="a6">
    <w:name w:val="Основной текст Знак"/>
    <w:basedOn w:val="a2"/>
    <w:link w:val="a5"/>
    <w:uiPriority w:val="99"/>
    <w:rsid w:val="004735AD"/>
    <w:rPr>
      <w:sz w:val="20"/>
      <w:szCs w:val="20"/>
    </w:rPr>
  </w:style>
  <w:style w:type="paragraph" w:customStyle="1" w:styleId="caaieiaie1">
    <w:name w:val="caaieiaie 1"/>
    <w:basedOn w:val="a1"/>
    <w:next w:val="a1"/>
    <w:uiPriority w:val="99"/>
    <w:rsid w:val="0017371C"/>
    <w:pPr>
      <w:keepNext/>
      <w:jc w:val="center"/>
    </w:pPr>
    <w:rPr>
      <w:b/>
      <w:bCs/>
    </w:rPr>
  </w:style>
  <w:style w:type="paragraph" w:customStyle="1" w:styleId="a7">
    <w:name w:val="текст сноски"/>
    <w:basedOn w:val="a1"/>
    <w:uiPriority w:val="99"/>
    <w:rsid w:val="0017371C"/>
  </w:style>
  <w:style w:type="paragraph" w:styleId="a8">
    <w:name w:val="header"/>
    <w:basedOn w:val="a1"/>
    <w:link w:val="a9"/>
    <w:uiPriority w:val="99"/>
    <w:rsid w:val="0017371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4735AD"/>
    <w:rPr>
      <w:sz w:val="20"/>
      <w:szCs w:val="20"/>
    </w:rPr>
  </w:style>
  <w:style w:type="paragraph" w:styleId="aa">
    <w:name w:val="footer"/>
    <w:basedOn w:val="a1"/>
    <w:link w:val="ab"/>
    <w:uiPriority w:val="99"/>
    <w:rsid w:val="0017371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4735AD"/>
    <w:rPr>
      <w:sz w:val="20"/>
      <w:szCs w:val="20"/>
    </w:rPr>
  </w:style>
  <w:style w:type="paragraph" w:styleId="31">
    <w:name w:val="Body Text 3"/>
    <w:basedOn w:val="a1"/>
    <w:link w:val="32"/>
    <w:uiPriority w:val="99"/>
    <w:rsid w:val="0017371C"/>
    <w:pPr>
      <w:autoSpaceDE/>
      <w:autoSpaceDN/>
      <w:jc w:val="center"/>
    </w:pPr>
    <w:rPr>
      <w:b/>
      <w:bCs/>
      <w:color w:val="000000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4735AD"/>
    <w:rPr>
      <w:sz w:val="16"/>
      <w:szCs w:val="16"/>
    </w:rPr>
  </w:style>
  <w:style w:type="paragraph" w:customStyle="1" w:styleId="xl32">
    <w:name w:val="xl32"/>
    <w:basedOn w:val="a1"/>
    <w:uiPriority w:val="99"/>
    <w:rsid w:val="0017371C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sz w:val="16"/>
      <w:szCs w:val="16"/>
    </w:rPr>
  </w:style>
  <w:style w:type="paragraph" w:customStyle="1" w:styleId="xl26">
    <w:name w:val="xl26"/>
    <w:basedOn w:val="a1"/>
    <w:uiPriority w:val="99"/>
    <w:rsid w:val="0017371C"/>
    <w:pPr>
      <w:autoSpaceDE/>
      <w:autoSpaceDN/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xl28">
    <w:name w:val="xl28"/>
    <w:basedOn w:val="a1"/>
    <w:uiPriority w:val="99"/>
    <w:rsid w:val="0017371C"/>
    <w:pPr>
      <w:autoSpaceDE/>
      <w:autoSpaceDN/>
      <w:spacing w:before="100" w:beforeAutospacing="1" w:after="100" w:afterAutospacing="1"/>
      <w:textAlignment w:val="center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71">
    <w:name w:val="заголовок 7"/>
    <w:basedOn w:val="a1"/>
    <w:next w:val="a1"/>
    <w:uiPriority w:val="99"/>
    <w:rsid w:val="0017371C"/>
    <w:pPr>
      <w:spacing w:before="240" w:after="60"/>
      <w:jc w:val="both"/>
      <w:outlineLvl w:val="6"/>
    </w:pPr>
    <w:rPr>
      <w:rFonts w:ascii="Arial" w:hAnsi="Arial" w:cs="Arial"/>
    </w:rPr>
  </w:style>
  <w:style w:type="paragraph" w:customStyle="1" w:styleId="11">
    <w:name w:val="заголовок 1"/>
    <w:basedOn w:val="a1"/>
    <w:next w:val="a1"/>
    <w:uiPriority w:val="99"/>
    <w:rsid w:val="0017371C"/>
    <w:pPr>
      <w:keepNext/>
      <w:autoSpaceDE/>
      <w:autoSpaceDN/>
      <w:spacing w:before="480" w:after="240"/>
      <w:jc w:val="center"/>
      <w:outlineLvl w:val="0"/>
    </w:pPr>
    <w:rPr>
      <w:b/>
      <w:bCs/>
      <w:kern w:val="28"/>
      <w:sz w:val="24"/>
      <w:szCs w:val="24"/>
    </w:rPr>
  </w:style>
  <w:style w:type="paragraph" w:customStyle="1" w:styleId="21">
    <w:name w:val="заголовок 2"/>
    <w:basedOn w:val="a1"/>
    <w:next w:val="a1"/>
    <w:uiPriority w:val="99"/>
    <w:rsid w:val="0017371C"/>
    <w:pPr>
      <w:keepNext/>
      <w:autoSpaceDE/>
      <w:autoSpaceDN/>
      <w:spacing w:before="240" w:after="240"/>
      <w:jc w:val="center"/>
      <w:outlineLvl w:val="1"/>
    </w:pPr>
    <w:rPr>
      <w:b/>
      <w:bCs/>
    </w:rPr>
  </w:style>
  <w:style w:type="paragraph" w:customStyle="1" w:styleId="33">
    <w:name w:val="заголовок 3"/>
    <w:basedOn w:val="a1"/>
    <w:next w:val="a1"/>
    <w:uiPriority w:val="99"/>
    <w:rsid w:val="0017371C"/>
    <w:pPr>
      <w:keepNext/>
      <w:autoSpaceDE/>
      <w:autoSpaceDN/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заголовок 4"/>
    <w:basedOn w:val="a1"/>
    <w:next w:val="a1"/>
    <w:uiPriority w:val="99"/>
    <w:rsid w:val="0017371C"/>
    <w:pPr>
      <w:keepNext/>
      <w:autoSpaceDE/>
      <w:autoSpaceDN/>
      <w:spacing w:before="240" w:after="60"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51">
    <w:name w:val="заголовок 5"/>
    <w:basedOn w:val="a1"/>
    <w:next w:val="a1"/>
    <w:uiPriority w:val="99"/>
    <w:rsid w:val="0017371C"/>
    <w:pPr>
      <w:autoSpaceDE/>
      <w:autoSpaceDN/>
      <w:spacing w:before="240" w:after="60"/>
      <w:jc w:val="both"/>
      <w:outlineLvl w:val="4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61">
    <w:name w:val="заголовок 6"/>
    <w:basedOn w:val="a1"/>
    <w:next w:val="a1"/>
    <w:uiPriority w:val="99"/>
    <w:rsid w:val="0017371C"/>
    <w:pPr>
      <w:autoSpaceDE/>
      <w:autoSpaceDN/>
      <w:spacing w:before="240" w:after="60"/>
      <w:jc w:val="both"/>
      <w:outlineLvl w:val="5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81">
    <w:name w:val="заголовок 8"/>
    <w:basedOn w:val="a1"/>
    <w:next w:val="a1"/>
    <w:uiPriority w:val="99"/>
    <w:rsid w:val="0017371C"/>
    <w:pPr>
      <w:autoSpaceDE/>
      <w:autoSpaceDN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"/>
    <w:basedOn w:val="a1"/>
    <w:next w:val="a1"/>
    <w:uiPriority w:val="99"/>
    <w:rsid w:val="0017371C"/>
    <w:pPr>
      <w:autoSpaceDE/>
      <w:autoSpaceDN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customStyle="1" w:styleId="ac">
    <w:name w:val="номер страницы"/>
    <w:basedOn w:val="a2"/>
    <w:uiPriority w:val="99"/>
    <w:rsid w:val="0017371C"/>
    <w:rPr>
      <w:rFonts w:cs="Times New Roman"/>
    </w:rPr>
  </w:style>
  <w:style w:type="paragraph" w:customStyle="1" w:styleId="Normal1">
    <w:name w:val="Normal 1"/>
    <w:basedOn w:val="a1"/>
    <w:uiPriority w:val="99"/>
    <w:rsid w:val="0017371C"/>
    <w:pPr>
      <w:autoSpaceDE/>
      <w:autoSpaceDN/>
      <w:spacing w:before="120"/>
      <w:jc w:val="both"/>
    </w:pPr>
    <w:rPr>
      <w:sz w:val="24"/>
      <w:szCs w:val="24"/>
    </w:rPr>
  </w:style>
  <w:style w:type="paragraph" w:customStyle="1" w:styleId="Normal2">
    <w:name w:val="Normal 2"/>
    <w:basedOn w:val="Normal1"/>
    <w:uiPriority w:val="99"/>
    <w:rsid w:val="0017371C"/>
    <w:pPr>
      <w:ind w:firstLine="780"/>
    </w:pPr>
  </w:style>
  <w:style w:type="paragraph" w:customStyle="1" w:styleId="Normal20">
    <w:name w:val="Normal2"/>
    <w:basedOn w:val="Normal1"/>
    <w:uiPriority w:val="99"/>
    <w:rsid w:val="0017371C"/>
    <w:pPr>
      <w:ind w:left="284"/>
    </w:pPr>
  </w:style>
  <w:style w:type="paragraph" w:customStyle="1" w:styleId="Paragraf">
    <w:name w:val="Paragraf ¤"/>
    <w:basedOn w:val="a1"/>
    <w:uiPriority w:val="99"/>
    <w:rsid w:val="0017371C"/>
    <w:pPr>
      <w:autoSpaceDE/>
      <w:autoSpaceDN/>
      <w:spacing w:before="60"/>
      <w:ind w:left="783" w:hanging="283"/>
      <w:jc w:val="both"/>
    </w:pPr>
    <w:rPr>
      <w:sz w:val="24"/>
      <w:szCs w:val="24"/>
    </w:rPr>
  </w:style>
  <w:style w:type="paragraph" w:customStyle="1" w:styleId="parag">
    <w:name w:val="parag"/>
    <w:basedOn w:val="Paragraf"/>
    <w:uiPriority w:val="99"/>
    <w:rsid w:val="0017371C"/>
    <w:pPr>
      <w:ind w:left="780" w:hanging="780"/>
    </w:pPr>
    <w:rPr>
      <w:b/>
      <w:bCs/>
    </w:rPr>
  </w:style>
  <w:style w:type="paragraph" w:customStyle="1" w:styleId="Paragraf0">
    <w:name w:val="Paragraf"/>
    <w:basedOn w:val="a1"/>
    <w:uiPriority w:val="99"/>
    <w:rsid w:val="0017371C"/>
    <w:pPr>
      <w:autoSpaceDE/>
      <w:autoSpaceDN/>
      <w:spacing w:before="60"/>
      <w:ind w:firstLine="780"/>
      <w:jc w:val="both"/>
    </w:pPr>
    <w:rPr>
      <w:b/>
      <w:bCs/>
      <w:sz w:val="24"/>
      <w:szCs w:val="24"/>
    </w:rPr>
  </w:style>
  <w:style w:type="paragraph" w:customStyle="1" w:styleId="Paragraf1">
    <w:name w:val="Paragraf —"/>
    <w:basedOn w:val="Paragraf"/>
    <w:uiPriority w:val="99"/>
    <w:rsid w:val="0017371C"/>
    <w:pPr>
      <w:ind w:left="1440" w:hanging="360"/>
    </w:pPr>
    <w:rPr>
      <w:sz w:val="20"/>
      <w:szCs w:val="20"/>
    </w:rPr>
  </w:style>
  <w:style w:type="paragraph" w:customStyle="1" w:styleId="Paragraf10">
    <w:name w:val="Paragraf 1"/>
    <w:basedOn w:val="Paragraf"/>
    <w:uiPriority w:val="99"/>
    <w:rsid w:val="0017371C"/>
    <w:pPr>
      <w:spacing w:before="120"/>
      <w:ind w:left="283"/>
    </w:pPr>
  </w:style>
  <w:style w:type="paragraph" w:customStyle="1" w:styleId="Title1">
    <w:name w:val="Title1"/>
    <w:basedOn w:val="a1"/>
    <w:next w:val="ad"/>
    <w:uiPriority w:val="99"/>
    <w:rsid w:val="0017371C"/>
    <w:pPr>
      <w:autoSpaceDE/>
      <w:autoSpaceDN/>
      <w:jc w:val="both"/>
    </w:pPr>
    <w:rPr>
      <w:sz w:val="28"/>
      <w:szCs w:val="28"/>
    </w:rPr>
  </w:style>
  <w:style w:type="paragraph" w:styleId="ad">
    <w:name w:val="Title"/>
    <w:basedOn w:val="a1"/>
    <w:link w:val="ae"/>
    <w:uiPriority w:val="99"/>
    <w:qFormat/>
    <w:rsid w:val="0017371C"/>
    <w:pPr>
      <w:autoSpaceDE/>
      <w:autoSpaceDN/>
      <w:jc w:val="center"/>
    </w:pPr>
    <w:rPr>
      <w:b/>
      <w:bCs/>
    </w:rPr>
  </w:style>
  <w:style w:type="character" w:customStyle="1" w:styleId="ae">
    <w:name w:val="Название Знак"/>
    <w:basedOn w:val="a2"/>
    <w:link w:val="ad"/>
    <w:uiPriority w:val="10"/>
    <w:rsid w:val="004735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оглавление 1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spacing w:before="360"/>
      <w:ind w:left="250" w:right="800" w:hanging="250"/>
    </w:pPr>
    <w:rPr>
      <w:sz w:val="24"/>
      <w:szCs w:val="24"/>
    </w:rPr>
  </w:style>
  <w:style w:type="paragraph" w:customStyle="1" w:styleId="22">
    <w:name w:val="оглавление 2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spacing w:before="240" w:after="120"/>
      <w:ind w:right="800"/>
    </w:pPr>
    <w:rPr>
      <w:sz w:val="24"/>
      <w:szCs w:val="24"/>
    </w:rPr>
  </w:style>
  <w:style w:type="paragraph" w:customStyle="1" w:styleId="34">
    <w:name w:val="оглавление 3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spacing w:after="120"/>
      <w:ind w:right="800"/>
    </w:pPr>
    <w:rPr>
      <w:sz w:val="24"/>
      <w:szCs w:val="24"/>
    </w:rPr>
  </w:style>
  <w:style w:type="paragraph" w:customStyle="1" w:styleId="42">
    <w:name w:val="оглавление 4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600"/>
    </w:pPr>
  </w:style>
  <w:style w:type="paragraph" w:customStyle="1" w:styleId="52">
    <w:name w:val="оглавление 5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800"/>
    </w:pPr>
  </w:style>
  <w:style w:type="paragraph" w:customStyle="1" w:styleId="62">
    <w:name w:val="оглавление 6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000"/>
    </w:pPr>
  </w:style>
  <w:style w:type="paragraph" w:customStyle="1" w:styleId="72">
    <w:name w:val="оглавление 7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200"/>
    </w:pPr>
  </w:style>
  <w:style w:type="paragraph" w:customStyle="1" w:styleId="82">
    <w:name w:val="оглавление 8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400"/>
    </w:pPr>
  </w:style>
  <w:style w:type="paragraph" w:customStyle="1" w:styleId="92">
    <w:name w:val="оглавление 9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600"/>
    </w:pPr>
  </w:style>
  <w:style w:type="paragraph" w:customStyle="1" w:styleId="Paragraph">
    <w:name w:val="Paragraph"/>
    <w:basedOn w:val="a1"/>
    <w:uiPriority w:val="99"/>
    <w:rsid w:val="0017371C"/>
    <w:pPr>
      <w:autoSpaceDE/>
      <w:autoSpaceDN/>
      <w:spacing w:before="60" w:after="60"/>
      <w:ind w:firstLine="708"/>
      <w:jc w:val="both"/>
    </w:pPr>
  </w:style>
  <w:style w:type="paragraph" w:customStyle="1" w:styleId="13">
    <w:name w:val="çàãîëîâîê 1"/>
    <w:uiPriority w:val="99"/>
    <w:rsid w:val="0017371C"/>
    <w:pPr>
      <w:keepNext/>
      <w:jc w:val="center"/>
    </w:pPr>
    <w:rPr>
      <w:b/>
      <w:bCs/>
      <w:sz w:val="20"/>
      <w:szCs w:val="20"/>
    </w:rPr>
  </w:style>
  <w:style w:type="paragraph" w:customStyle="1" w:styleId="af">
    <w:name w:val="Обычный текст с отступом"/>
    <w:basedOn w:val="a1"/>
    <w:uiPriority w:val="99"/>
    <w:rsid w:val="0017371C"/>
    <w:pPr>
      <w:autoSpaceDE/>
      <w:autoSpaceDN/>
      <w:ind w:left="708"/>
    </w:pPr>
  </w:style>
  <w:style w:type="character" w:customStyle="1" w:styleId="af0">
    <w:name w:val="знак сноски"/>
    <w:basedOn w:val="a2"/>
    <w:uiPriority w:val="99"/>
    <w:rsid w:val="0017371C"/>
    <w:rPr>
      <w:rFonts w:cs="Times New Roman"/>
      <w:position w:val="6"/>
      <w:sz w:val="16"/>
      <w:szCs w:val="16"/>
    </w:rPr>
  </w:style>
  <w:style w:type="paragraph" w:customStyle="1" w:styleId="23">
    <w:name w:val="çàãîëîâîê 2"/>
    <w:basedOn w:val="a1"/>
    <w:next w:val="a1"/>
    <w:uiPriority w:val="99"/>
    <w:rsid w:val="0017371C"/>
    <w:pPr>
      <w:keepNext/>
      <w:autoSpaceDE/>
      <w:autoSpaceDN/>
      <w:jc w:val="center"/>
    </w:pPr>
    <w:rPr>
      <w:sz w:val="24"/>
      <w:szCs w:val="24"/>
    </w:rPr>
  </w:style>
  <w:style w:type="paragraph" w:customStyle="1" w:styleId="xl24">
    <w:name w:val="xl24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25">
    <w:name w:val="xl25"/>
    <w:basedOn w:val="a1"/>
    <w:uiPriority w:val="99"/>
    <w:rsid w:val="0017371C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1"/>
    <w:uiPriority w:val="99"/>
    <w:rsid w:val="00173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29">
    <w:name w:val="xl29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0">
    <w:name w:val="xl30"/>
    <w:basedOn w:val="a1"/>
    <w:uiPriority w:val="99"/>
    <w:rsid w:val="0017371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1">
    <w:name w:val="xl31"/>
    <w:basedOn w:val="a1"/>
    <w:uiPriority w:val="99"/>
    <w:rsid w:val="0017371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3">
    <w:name w:val="xl33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34">
    <w:name w:val="xl34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5">
    <w:name w:val="xl35"/>
    <w:basedOn w:val="a1"/>
    <w:uiPriority w:val="99"/>
    <w:rsid w:val="0017371C"/>
    <w:pPr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6">
    <w:name w:val="xl36"/>
    <w:basedOn w:val="a1"/>
    <w:uiPriority w:val="99"/>
    <w:rsid w:val="0017371C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7">
    <w:name w:val="xl37"/>
    <w:basedOn w:val="a1"/>
    <w:uiPriority w:val="99"/>
    <w:rsid w:val="0017371C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8">
    <w:name w:val="xl38"/>
    <w:basedOn w:val="a1"/>
    <w:uiPriority w:val="99"/>
    <w:rsid w:val="0017371C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9">
    <w:name w:val="xl39"/>
    <w:basedOn w:val="a1"/>
    <w:uiPriority w:val="99"/>
    <w:rsid w:val="0017371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0">
    <w:name w:val="xl40"/>
    <w:basedOn w:val="a1"/>
    <w:uiPriority w:val="99"/>
    <w:rsid w:val="0017371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1">
    <w:name w:val="xl41"/>
    <w:basedOn w:val="a1"/>
    <w:uiPriority w:val="99"/>
    <w:rsid w:val="00173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2">
    <w:name w:val="xl42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18"/>
      <w:szCs w:val="18"/>
    </w:rPr>
  </w:style>
  <w:style w:type="paragraph" w:customStyle="1" w:styleId="xl43">
    <w:name w:val="xl43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4">
    <w:name w:val="xl44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5">
    <w:name w:val="xl45"/>
    <w:basedOn w:val="a1"/>
    <w:uiPriority w:val="99"/>
    <w:rsid w:val="00173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6">
    <w:name w:val="xl46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18"/>
      <w:szCs w:val="18"/>
    </w:rPr>
  </w:style>
  <w:style w:type="paragraph" w:customStyle="1" w:styleId="xl47">
    <w:name w:val="xl47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8">
    <w:name w:val="xl48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9">
    <w:name w:val="xl49"/>
    <w:basedOn w:val="a1"/>
    <w:uiPriority w:val="99"/>
    <w:rsid w:val="001737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50">
    <w:name w:val="xl50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18"/>
      <w:szCs w:val="18"/>
    </w:rPr>
  </w:style>
  <w:style w:type="paragraph" w:customStyle="1" w:styleId="xl51">
    <w:name w:val="xl51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52">
    <w:name w:val="xl52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BodyText21">
    <w:name w:val="Body Text 21"/>
    <w:basedOn w:val="a1"/>
    <w:uiPriority w:val="99"/>
    <w:rsid w:val="0017371C"/>
    <w:rPr>
      <w:sz w:val="24"/>
      <w:szCs w:val="24"/>
    </w:rPr>
  </w:style>
  <w:style w:type="character" w:customStyle="1" w:styleId="af1">
    <w:name w:val="Основной шрифт"/>
    <w:uiPriority w:val="99"/>
    <w:rsid w:val="0017371C"/>
  </w:style>
  <w:style w:type="paragraph" w:customStyle="1" w:styleId="oaenoniinee">
    <w:name w:val="oaeno niinee"/>
    <w:basedOn w:val="a1"/>
    <w:uiPriority w:val="99"/>
    <w:rsid w:val="0017371C"/>
    <w:pPr>
      <w:overflowPunct w:val="0"/>
      <w:adjustRightInd w:val="0"/>
      <w:textAlignment w:val="baseline"/>
    </w:pPr>
  </w:style>
  <w:style w:type="paragraph" w:customStyle="1" w:styleId="a">
    <w:name w:val="Основной нумерованный Договора"/>
    <w:basedOn w:val="a1"/>
    <w:uiPriority w:val="99"/>
    <w:rsid w:val="0017371C"/>
    <w:pPr>
      <w:keepLines/>
      <w:numPr>
        <w:numId w:val="1"/>
      </w:numPr>
      <w:jc w:val="both"/>
    </w:pPr>
    <w:rPr>
      <w:kern w:val="22"/>
      <w:sz w:val="22"/>
    </w:rPr>
  </w:style>
  <w:style w:type="paragraph" w:customStyle="1" w:styleId="a0">
    <w:name w:val="Пункт"/>
    <w:basedOn w:val="a5"/>
    <w:next w:val="a5"/>
    <w:uiPriority w:val="99"/>
    <w:rsid w:val="0017371C"/>
    <w:pPr>
      <w:widowControl w:val="0"/>
      <w:numPr>
        <w:numId w:val="2"/>
      </w:numPr>
      <w:suppressLineNumbers/>
      <w:spacing w:before="0"/>
      <w:jc w:val="left"/>
    </w:pPr>
    <w:rPr>
      <w:position w:val="-10"/>
      <w:sz w:val="24"/>
    </w:rPr>
  </w:style>
  <w:style w:type="paragraph" w:customStyle="1" w:styleId="ConsNonformat">
    <w:name w:val="ConsNonformat"/>
    <w:uiPriority w:val="99"/>
    <w:rsid w:val="0017371C"/>
    <w:pPr>
      <w:widowControl w:val="0"/>
    </w:pPr>
    <w:rPr>
      <w:rFonts w:ascii="Courier New" w:hAnsi="Courier New"/>
      <w:sz w:val="20"/>
      <w:szCs w:val="20"/>
    </w:rPr>
  </w:style>
  <w:style w:type="paragraph" w:styleId="24">
    <w:name w:val="Body Text Indent 2"/>
    <w:basedOn w:val="a1"/>
    <w:link w:val="25"/>
    <w:uiPriority w:val="99"/>
    <w:rsid w:val="0017371C"/>
    <w:pPr>
      <w:ind w:firstLine="397"/>
      <w:jc w:val="both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4735AD"/>
    <w:rPr>
      <w:sz w:val="20"/>
      <w:szCs w:val="20"/>
    </w:rPr>
  </w:style>
  <w:style w:type="paragraph" w:styleId="af2">
    <w:name w:val="footnote text"/>
    <w:basedOn w:val="a1"/>
    <w:link w:val="af3"/>
    <w:uiPriority w:val="99"/>
    <w:semiHidden/>
    <w:rsid w:val="0017371C"/>
    <w:pPr>
      <w:autoSpaceDE/>
      <w:autoSpaceDN/>
      <w:jc w:val="both"/>
    </w:pPr>
  </w:style>
  <w:style w:type="character" w:customStyle="1" w:styleId="af3">
    <w:name w:val="Текст сноски Знак"/>
    <w:basedOn w:val="a2"/>
    <w:link w:val="af2"/>
    <w:uiPriority w:val="99"/>
    <w:semiHidden/>
    <w:rsid w:val="004735AD"/>
    <w:rPr>
      <w:sz w:val="20"/>
      <w:szCs w:val="20"/>
    </w:rPr>
  </w:style>
  <w:style w:type="paragraph" w:styleId="af4">
    <w:name w:val="Body Text Indent"/>
    <w:basedOn w:val="a1"/>
    <w:link w:val="af5"/>
    <w:uiPriority w:val="99"/>
    <w:rsid w:val="0017371C"/>
    <w:pPr>
      <w:autoSpaceDE/>
      <w:autoSpaceDN/>
      <w:ind w:firstLine="284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4735AD"/>
    <w:rPr>
      <w:sz w:val="20"/>
      <w:szCs w:val="20"/>
    </w:rPr>
  </w:style>
  <w:style w:type="paragraph" w:styleId="35">
    <w:name w:val="Body Text Indent 3"/>
    <w:basedOn w:val="a1"/>
    <w:link w:val="36"/>
    <w:uiPriority w:val="99"/>
    <w:rsid w:val="0017371C"/>
    <w:pPr>
      <w:ind w:left="720"/>
      <w:jc w:val="both"/>
    </w:p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735AD"/>
    <w:rPr>
      <w:sz w:val="16"/>
      <w:szCs w:val="16"/>
    </w:rPr>
  </w:style>
  <w:style w:type="paragraph" w:customStyle="1" w:styleId="text">
    <w:name w:val="text"/>
    <w:basedOn w:val="a1"/>
    <w:uiPriority w:val="99"/>
    <w:rsid w:val="0017371C"/>
    <w:pPr>
      <w:widowControl w:val="0"/>
      <w:autoSpaceDE/>
      <w:autoSpaceDN/>
      <w:spacing w:after="240"/>
      <w:jc w:val="both"/>
    </w:pPr>
    <w:rPr>
      <w:rFonts w:ascii="HelvDL" w:hAnsi="HelvDL"/>
      <w:sz w:val="24"/>
    </w:rPr>
  </w:style>
  <w:style w:type="character" w:customStyle="1" w:styleId="af6">
    <w:name w:val="Заголовок сообщения (текст)"/>
    <w:uiPriority w:val="99"/>
    <w:rsid w:val="0017371C"/>
    <w:rPr>
      <w:rFonts w:ascii="Arial" w:hAnsi="Arial"/>
      <w:b/>
      <w:spacing w:val="-4"/>
      <w:sz w:val="18"/>
    </w:rPr>
  </w:style>
  <w:style w:type="paragraph" w:customStyle="1" w:styleId="14">
    <w:name w:val="Стиль1"/>
    <w:basedOn w:val="15"/>
    <w:uiPriority w:val="99"/>
    <w:rsid w:val="0017371C"/>
    <w:rPr>
      <w:i/>
    </w:rPr>
  </w:style>
  <w:style w:type="paragraph" w:styleId="15">
    <w:name w:val="toc 1"/>
    <w:basedOn w:val="a1"/>
    <w:next w:val="a1"/>
    <w:uiPriority w:val="99"/>
    <w:semiHidden/>
    <w:rsid w:val="0017371C"/>
    <w:pPr>
      <w:autoSpaceDE/>
      <w:autoSpaceDN/>
      <w:spacing w:before="120" w:after="120"/>
    </w:pPr>
    <w:rPr>
      <w:b/>
      <w:caps/>
    </w:rPr>
  </w:style>
  <w:style w:type="paragraph" w:customStyle="1" w:styleId="font5">
    <w:name w:val="font5"/>
    <w:basedOn w:val="a1"/>
    <w:uiPriority w:val="99"/>
    <w:rsid w:val="0017371C"/>
    <w:pPr>
      <w:autoSpaceDE/>
      <w:autoSpaceDN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Char">
    <w:name w:val="Char"/>
    <w:basedOn w:val="a5"/>
    <w:autoRedefine/>
    <w:uiPriority w:val="99"/>
    <w:semiHidden/>
    <w:rsid w:val="00AC71DE"/>
    <w:pPr>
      <w:autoSpaceDE/>
      <w:autoSpaceDN/>
      <w:spacing w:before="120" w:after="120"/>
      <w:ind w:left="284" w:firstLine="567"/>
      <w:jc w:val="left"/>
    </w:pPr>
    <w:rPr>
      <w:iCs/>
      <w:color w:val="000000"/>
      <w:sz w:val="22"/>
      <w:szCs w:val="24"/>
    </w:rPr>
  </w:style>
  <w:style w:type="paragraph" w:styleId="26">
    <w:name w:val="Body Text 2"/>
    <w:basedOn w:val="a1"/>
    <w:link w:val="27"/>
    <w:uiPriority w:val="99"/>
    <w:rsid w:val="00C124A3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4735AD"/>
    <w:rPr>
      <w:sz w:val="20"/>
      <w:szCs w:val="20"/>
    </w:rPr>
  </w:style>
  <w:style w:type="paragraph" w:customStyle="1" w:styleId="BodySingle">
    <w:name w:val="Body Single"/>
    <w:uiPriority w:val="99"/>
    <w:rsid w:val="00C124A3"/>
    <w:pPr>
      <w:jc w:val="center"/>
    </w:pPr>
    <w:rPr>
      <w:color w:val="000000"/>
      <w:sz w:val="20"/>
      <w:szCs w:val="20"/>
    </w:rPr>
  </w:style>
  <w:style w:type="paragraph" w:customStyle="1" w:styleId="Bullet">
    <w:name w:val="Bullet"/>
    <w:uiPriority w:val="99"/>
    <w:rsid w:val="00C124A3"/>
    <w:pPr>
      <w:numPr>
        <w:numId w:val="14"/>
      </w:numPr>
      <w:spacing w:before="120"/>
    </w:pPr>
    <w:rPr>
      <w:color w:val="000000"/>
      <w:szCs w:val="20"/>
    </w:rPr>
  </w:style>
  <w:style w:type="paragraph" w:customStyle="1" w:styleId="Outline1">
    <w:name w:val="Outline1"/>
    <w:uiPriority w:val="99"/>
    <w:rsid w:val="00C124A3"/>
    <w:pPr>
      <w:keepNext/>
      <w:keepLines/>
      <w:spacing w:before="120"/>
      <w:jc w:val="center"/>
    </w:pPr>
    <w:rPr>
      <w:b/>
      <w:color w:val="000000"/>
      <w:sz w:val="24"/>
      <w:szCs w:val="20"/>
    </w:rPr>
  </w:style>
  <w:style w:type="paragraph" w:customStyle="1" w:styleId="Header1">
    <w:name w:val="Header1"/>
    <w:uiPriority w:val="99"/>
    <w:rsid w:val="00C124A3"/>
    <w:pPr>
      <w:keepNext/>
      <w:keepLines/>
      <w:spacing w:before="240" w:after="120"/>
      <w:jc w:val="center"/>
    </w:pPr>
    <w:rPr>
      <w:b/>
      <w:color w:val="000000"/>
      <w:sz w:val="24"/>
      <w:szCs w:val="20"/>
    </w:rPr>
  </w:style>
  <w:style w:type="paragraph" w:styleId="af7">
    <w:name w:val="Balloon Text"/>
    <w:basedOn w:val="a1"/>
    <w:link w:val="af8"/>
    <w:uiPriority w:val="99"/>
    <w:rsid w:val="00747E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locked/>
    <w:rsid w:val="00747E3E"/>
    <w:rPr>
      <w:rFonts w:ascii="Tahoma" w:hAnsi="Tahoma" w:cs="Tahoma"/>
      <w:sz w:val="16"/>
      <w:szCs w:val="16"/>
    </w:rPr>
  </w:style>
  <w:style w:type="character" w:styleId="af9">
    <w:name w:val="annotation reference"/>
    <w:basedOn w:val="a2"/>
    <w:rsid w:val="00747E3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rsid w:val="00747E3E"/>
  </w:style>
  <w:style w:type="character" w:customStyle="1" w:styleId="afb">
    <w:name w:val="Текст примечания Знак"/>
    <w:basedOn w:val="a2"/>
    <w:link w:val="afa"/>
    <w:locked/>
    <w:rsid w:val="00747E3E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747E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747E3E"/>
    <w:rPr>
      <w:rFonts w:cs="Times New Roman"/>
      <w:b/>
      <w:bCs/>
    </w:rPr>
  </w:style>
  <w:style w:type="character" w:styleId="afe">
    <w:name w:val="footnote reference"/>
    <w:basedOn w:val="a2"/>
    <w:uiPriority w:val="99"/>
    <w:semiHidden/>
    <w:rsid w:val="00DD0329"/>
    <w:rPr>
      <w:rFonts w:cs="Times New Roman"/>
      <w:vertAlign w:val="superscript"/>
    </w:rPr>
  </w:style>
  <w:style w:type="paragraph" w:styleId="aff">
    <w:name w:val="Normal (Web)"/>
    <w:basedOn w:val="a1"/>
    <w:uiPriority w:val="99"/>
    <w:semiHidden/>
    <w:unhideWhenUsed/>
    <w:rsid w:val="008E4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0">
    <w:name w:val="Hyperlink"/>
    <w:basedOn w:val="a2"/>
    <w:uiPriority w:val="99"/>
    <w:unhideWhenUsed/>
    <w:rsid w:val="000C256D"/>
    <w:rPr>
      <w:color w:val="0000FF"/>
      <w:u w:val="single"/>
    </w:rPr>
  </w:style>
  <w:style w:type="paragraph" w:customStyle="1" w:styleId="aff1">
    <w:name w:val="Таблицы (моноширинный)"/>
    <w:basedOn w:val="a1"/>
    <w:next w:val="a1"/>
    <w:uiPriority w:val="99"/>
    <w:rsid w:val="00724571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371C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7371C"/>
    <w:pPr>
      <w:keepNext/>
      <w:spacing w:before="360"/>
      <w:jc w:val="right"/>
      <w:outlineLvl w:val="0"/>
    </w:pPr>
    <w:rPr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17371C"/>
    <w:pPr>
      <w:keepNext/>
      <w:autoSpaceDE/>
      <w:autoSpaceDN/>
      <w:outlineLvl w:val="1"/>
    </w:pPr>
    <w:rPr>
      <w:rFonts w:ascii="Arial" w:hAnsi="Arial" w:cs="Arial"/>
      <w:i/>
      <w:iCs/>
    </w:rPr>
  </w:style>
  <w:style w:type="paragraph" w:styleId="3">
    <w:name w:val="heading 3"/>
    <w:basedOn w:val="a1"/>
    <w:next w:val="a1"/>
    <w:link w:val="30"/>
    <w:uiPriority w:val="99"/>
    <w:qFormat/>
    <w:rsid w:val="00173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173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173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1737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737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737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737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735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735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735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4735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735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735A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735A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735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735AD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a6"/>
    <w:uiPriority w:val="99"/>
    <w:rsid w:val="0017371C"/>
    <w:pPr>
      <w:spacing w:before="20"/>
      <w:jc w:val="both"/>
    </w:pPr>
  </w:style>
  <w:style w:type="character" w:customStyle="1" w:styleId="a6">
    <w:name w:val="Основной текст Знак"/>
    <w:basedOn w:val="a2"/>
    <w:link w:val="a5"/>
    <w:uiPriority w:val="99"/>
    <w:rsid w:val="004735AD"/>
    <w:rPr>
      <w:sz w:val="20"/>
      <w:szCs w:val="20"/>
    </w:rPr>
  </w:style>
  <w:style w:type="paragraph" w:customStyle="1" w:styleId="caaieiaie1">
    <w:name w:val="caaieiaie 1"/>
    <w:basedOn w:val="a1"/>
    <w:next w:val="a1"/>
    <w:uiPriority w:val="99"/>
    <w:rsid w:val="0017371C"/>
    <w:pPr>
      <w:keepNext/>
      <w:jc w:val="center"/>
    </w:pPr>
    <w:rPr>
      <w:b/>
      <w:bCs/>
    </w:rPr>
  </w:style>
  <w:style w:type="paragraph" w:customStyle="1" w:styleId="a7">
    <w:name w:val="текст сноски"/>
    <w:basedOn w:val="a1"/>
    <w:uiPriority w:val="99"/>
    <w:rsid w:val="0017371C"/>
  </w:style>
  <w:style w:type="paragraph" w:styleId="a8">
    <w:name w:val="header"/>
    <w:basedOn w:val="a1"/>
    <w:link w:val="a9"/>
    <w:uiPriority w:val="99"/>
    <w:rsid w:val="0017371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4735AD"/>
    <w:rPr>
      <w:sz w:val="20"/>
      <w:szCs w:val="20"/>
    </w:rPr>
  </w:style>
  <w:style w:type="paragraph" w:styleId="aa">
    <w:name w:val="footer"/>
    <w:basedOn w:val="a1"/>
    <w:link w:val="ab"/>
    <w:uiPriority w:val="99"/>
    <w:rsid w:val="0017371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4735AD"/>
    <w:rPr>
      <w:sz w:val="20"/>
      <w:szCs w:val="20"/>
    </w:rPr>
  </w:style>
  <w:style w:type="paragraph" w:styleId="31">
    <w:name w:val="Body Text 3"/>
    <w:basedOn w:val="a1"/>
    <w:link w:val="32"/>
    <w:uiPriority w:val="99"/>
    <w:rsid w:val="0017371C"/>
    <w:pPr>
      <w:autoSpaceDE/>
      <w:autoSpaceDN/>
      <w:jc w:val="center"/>
    </w:pPr>
    <w:rPr>
      <w:b/>
      <w:bCs/>
      <w:color w:val="000000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4735AD"/>
    <w:rPr>
      <w:sz w:val="16"/>
      <w:szCs w:val="16"/>
    </w:rPr>
  </w:style>
  <w:style w:type="paragraph" w:customStyle="1" w:styleId="xl32">
    <w:name w:val="xl32"/>
    <w:basedOn w:val="a1"/>
    <w:uiPriority w:val="99"/>
    <w:rsid w:val="0017371C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sz w:val="16"/>
      <w:szCs w:val="16"/>
    </w:rPr>
  </w:style>
  <w:style w:type="paragraph" w:customStyle="1" w:styleId="xl26">
    <w:name w:val="xl26"/>
    <w:basedOn w:val="a1"/>
    <w:uiPriority w:val="99"/>
    <w:rsid w:val="0017371C"/>
    <w:pPr>
      <w:autoSpaceDE/>
      <w:autoSpaceDN/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xl28">
    <w:name w:val="xl28"/>
    <w:basedOn w:val="a1"/>
    <w:uiPriority w:val="99"/>
    <w:rsid w:val="0017371C"/>
    <w:pPr>
      <w:autoSpaceDE/>
      <w:autoSpaceDN/>
      <w:spacing w:before="100" w:beforeAutospacing="1" w:after="100" w:afterAutospacing="1"/>
      <w:textAlignment w:val="center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71">
    <w:name w:val="заголовок 7"/>
    <w:basedOn w:val="a1"/>
    <w:next w:val="a1"/>
    <w:uiPriority w:val="99"/>
    <w:rsid w:val="0017371C"/>
    <w:pPr>
      <w:spacing w:before="240" w:after="60"/>
      <w:jc w:val="both"/>
      <w:outlineLvl w:val="6"/>
    </w:pPr>
    <w:rPr>
      <w:rFonts w:ascii="Arial" w:hAnsi="Arial" w:cs="Arial"/>
    </w:rPr>
  </w:style>
  <w:style w:type="paragraph" w:customStyle="1" w:styleId="11">
    <w:name w:val="заголовок 1"/>
    <w:basedOn w:val="a1"/>
    <w:next w:val="a1"/>
    <w:uiPriority w:val="99"/>
    <w:rsid w:val="0017371C"/>
    <w:pPr>
      <w:keepNext/>
      <w:autoSpaceDE/>
      <w:autoSpaceDN/>
      <w:spacing w:before="480" w:after="240"/>
      <w:jc w:val="center"/>
      <w:outlineLvl w:val="0"/>
    </w:pPr>
    <w:rPr>
      <w:b/>
      <w:bCs/>
      <w:kern w:val="28"/>
      <w:sz w:val="24"/>
      <w:szCs w:val="24"/>
    </w:rPr>
  </w:style>
  <w:style w:type="paragraph" w:customStyle="1" w:styleId="21">
    <w:name w:val="заголовок 2"/>
    <w:basedOn w:val="a1"/>
    <w:next w:val="a1"/>
    <w:uiPriority w:val="99"/>
    <w:rsid w:val="0017371C"/>
    <w:pPr>
      <w:keepNext/>
      <w:autoSpaceDE/>
      <w:autoSpaceDN/>
      <w:spacing w:before="240" w:after="240"/>
      <w:jc w:val="center"/>
      <w:outlineLvl w:val="1"/>
    </w:pPr>
    <w:rPr>
      <w:b/>
      <w:bCs/>
    </w:rPr>
  </w:style>
  <w:style w:type="paragraph" w:customStyle="1" w:styleId="33">
    <w:name w:val="заголовок 3"/>
    <w:basedOn w:val="a1"/>
    <w:next w:val="a1"/>
    <w:uiPriority w:val="99"/>
    <w:rsid w:val="0017371C"/>
    <w:pPr>
      <w:keepNext/>
      <w:autoSpaceDE/>
      <w:autoSpaceDN/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заголовок 4"/>
    <w:basedOn w:val="a1"/>
    <w:next w:val="a1"/>
    <w:uiPriority w:val="99"/>
    <w:rsid w:val="0017371C"/>
    <w:pPr>
      <w:keepNext/>
      <w:autoSpaceDE/>
      <w:autoSpaceDN/>
      <w:spacing w:before="240" w:after="60"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51">
    <w:name w:val="заголовок 5"/>
    <w:basedOn w:val="a1"/>
    <w:next w:val="a1"/>
    <w:uiPriority w:val="99"/>
    <w:rsid w:val="0017371C"/>
    <w:pPr>
      <w:autoSpaceDE/>
      <w:autoSpaceDN/>
      <w:spacing w:before="240" w:after="60"/>
      <w:jc w:val="both"/>
      <w:outlineLvl w:val="4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61">
    <w:name w:val="заголовок 6"/>
    <w:basedOn w:val="a1"/>
    <w:next w:val="a1"/>
    <w:uiPriority w:val="99"/>
    <w:rsid w:val="0017371C"/>
    <w:pPr>
      <w:autoSpaceDE/>
      <w:autoSpaceDN/>
      <w:spacing w:before="240" w:after="60"/>
      <w:jc w:val="both"/>
      <w:outlineLvl w:val="5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81">
    <w:name w:val="заголовок 8"/>
    <w:basedOn w:val="a1"/>
    <w:next w:val="a1"/>
    <w:uiPriority w:val="99"/>
    <w:rsid w:val="0017371C"/>
    <w:pPr>
      <w:autoSpaceDE/>
      <w:autoSpaceDN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"/>
    <w:basedOn w:val="a1"/>
    <w:next w:val="a1"/>
    <w:uiPriority w:val="99"/>
    <w:rsid w:val="0017371C"/>
    <w:pPr>
      <w:autoSpaceDE/>
      <w:autoSpaceDN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customStyle="1" w:styleId="ac">
    <w:name w:val="номер страницы"/>
    <w:basedOn w:val="a2"/>
    <w:uiPriority w:val="99"/>
    <w:rsid w:val="0017371C"/>
    <w:rPr>
      <w:rFonts w:cs="Times New Roman"/>
    </w:rPr>
  </w:style>
  <w:style w:type="paragraph" w:customStyle="1" w:styleId="Normal1">
    <w:name w:val="Normal 1"/>
    <w:basedOn w:val="a1"/>
    <w:uiPriority w:val="99"/>
    <w:rsid w:val="0017371C"/>
    <w:pPr>
      <w:autoSpaceDE/>
      <w:autoSpaceDN/>
      <w:spacing w:before="120"/>
      <w:jc w:val="both"/>
    </w:pPr>
    <w:rPr>
      <w:sz w:val="24"/>
      <w:szCs w:val="24"/>
    </w:rPr>
  </w:style>
  <w:style w:type="paragraph" w:customStyle="1" w:styleId="Normal2">
    <w:name w:val="Normal 2"/>
    <w:basedOn w:val="Normal1"/>
    <w:uiPriority w:val="99"/>
    <w:rsid w:val="0017371C"/>
    <w:pPr>
      <w:ind w:firstLine="780"/>
    </w:pPr>
  </w:style>
  <w:style w:type="paragraph" w:customStyle="1" w:styleId="Normal20">
    <w:name w:val="Normal2"/>
    <w:basedOn w:val="Normal1"/>
    <w:uiPriority w:val="99"/>
    <w:rsid w:val="0017371C"/>
    <w:pPr>
      <w:ind w:left="284"/>
    </w:pPr>
  </w:style>
  <w:style w:type="paragraph" w:customStyle="1" w:styleId="Paragraf">
    <w:name w:val="Paragraf ¤"/>
    <w:basedOn w:val="a1"/>
    <w:uiPriority w:val="99"/>
    <w:rsid w:val="0017371C"/>
    <w:pPr>
      <w:autoSpaceDE/>
      <w:autoSpaceDN/>
      <w:spacing w:before="60"/>
      <w:ind w:left="783" w:hanging="283"/>
      <w:jc w:val="both"/>
    </w:pPr>
    <w:rPr>
      <w:sz w:val="24"/>
      <w:szCs w:val="24"/>
    </w:rPr>
  </w:style>
  <w:style w:type="paragraph" w:customStyle="1" w:styleId="parag">
    <w:name w:val="parag"/>
    <w:basedOn w:val="Paragraf"/>
    <w:uiPriority w:val="99"/>
    <w:rsid w:val="0017371C"/>
    <w:pPr>
      <w:ind w:left="780" w:hanging="780"/>
    </w:pPr>
    <w:rPr>
      <w:b/>
      <w:bCs/>
    </w:rPr>
  </w:style>
  <w:style w:type="paragraph" w:customStyle="1" w:styleId="Paragraf0">
    <w:name w:val="Paragraf"/>
    <w:basedOn w:val="a1"/>
    <w:uiPriority w:val="99"/>
    <w:rsid w:val="0017371C"/>
    <w:pPr>
      <w:autoSpaceDE/>
      <w:autoSpaceDN/>
      <w:spacing w:before="60"/>
      <w:ind w:firstLine="780"/>
      <w:jc w:val="both"/>
    </w:pPr>
    <w:rPr>
      <w:b/>
      <w:bCs/>
      <w:sz w:val="24"/>
      <w:szCs w:val="24"/>
    </w:rPr>
  </w:style>
  <w:style w:type="paragraph" w:customStyle="1" w:styleId="Paragraf1">
    <w:name w:val="Paragraf —"/>
    <w:basedOn w:val="Paragraf"/>
    <w:uiPriority w:val="99"/>
    <w:rsid w:val="0017371C"/>
    <w:pPr>
      <w:ind w:left="1440" w:hanging="360"/>
    </w:pPr>
    <w:rPr>
      <w:sz w:val="20"/>
      <w:szCs w:val="20"/>
    </w:rPr>
  </w:style>
  <w:style w:type="paragraph" w:customStyle="1" w:styleId="Paragraf10">
    <w:name w:val="Paragraf 1"/>
    <w:basedOn w:val="Paragraf"/>
    <w:uiPriority w:val="99"/>
    <w:rsid w:val="0017371C"/>
    <w:pPr>
      <w:spacing w:before="120"/>
      <w:ind w:left="283"/>
    </w:pPr>
  </w:style>
  <w:style w:type="paragraph" w:customStyle="1" w:styleId="Title1">
    <w:name w:val="Title1"/>
    <w:basedOn w:val="a1"/>
    <w:next w:val="ad"/>
    <w:uiPriority w:val="99"/>
    <w:rsid w:val="0017371C"/>
    <w:pPr>
      <w:autoSpaceDE/>
      <w:autoSpaceDN/>
      <w:jc w:val="both"/>
    </w:pPr>
    <w:rPr>
      <w:sz w:val="28"/>
      <w:szCs w:val="28"/>
    </w:rPr>
  </w:style>
  <w:style w:type="paragraph" w:styleId="ad">
    <w:name w:val="Title"/>
    <w:basedOn w:val="a1"/>
    <w:link w:val="ae"/>
    <w:uiPriority w:val="99"/>
    <w:qFormat/>
    <w:rsid w:val="0017371C"/>
    <w:pPr>
      <w:autoSpaceDE/>
      <w:autoSpaceDN/>
      <w:jc w:val="center"/>
    </w:pPr>
    <w:rPr>
      <w:b/>
      <w:bCs/>
    </w:rPr>
  </w:style>
  <w:style w:type="character" w:customStyle="1" w:styleId="ae">
    <w:name w:val="Название Знак"/>
    <w:basedOn w:val="a2"/>
    <w:link w:val="ad"/>
    <w:uiPriority w:val="10"/>
    <w:rsid w:val="004735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оглавление 1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spacing w:before="360"/>
      <w:ind w:left="250" w:right="800" w:hanging="250"/>
    </w:pPr>
    <w:rPr>
      <w:sz w:val="24"/>
      <w:szCs w:val="24"/>
    </w:rPr>
  </w:style>
  <w:style w:type="paragraph" w:customStyle="1" w:styleId="22">
    <w:name w:val="оглавление 2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spacing w:before="240" w:after="120"/>
      <w:ind w:right="800"/>
    </w:pPr>
    <w:rPr>
      <w:sz w:val="24"/>
      <w:szCs w:val="24"/>
    </w:rPr>
  </w:style>
  <w:style w:type="paragraph" w:customStyle="1" w:styleId="34">
    <w:name w:val="оглавление 3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spacing w:after="120"/>
      <w:ind w:right="800"/>
    </w:pPr>
    <w:rPr>
      <w:sz w:val="24"/>
      <w:szCs w:val="24"/>
    </w:rPr>
  </w:style>
  <w:style w:type="paragraph" w:customStyle="1" w:styleId="42">
    <w:name w:val="оглавление 4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600"/>
    </w:pPr>
  </w:style>
  <w:style w:type="paragraph" w:customStyle="1" w:styleId="52">
    <w:name w:val="оглавление 5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800"/>
    </w:pPr>
  </w:style>
  <w:style w:type="paragraph" w:customStyle="1" w:styleId="62">
    <w:name w:val="оглавление 6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000"/>
    </w:pPr>
  </w:style>
  <w:style w:type="paragraph" w:customStyle="1" w:styleId="72">
    <w:name w:val="оглавление 7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200"/>
    </w:pPr>
  </w:style>
  <w:style w:type="paragraph" w:customStyle="1" w:styleId="82">
    <w:name w:val="оглавление 8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400"/>
    </w:pPr>
  </w:style>
  <w:style w:type="paragraph" w:customStyle="1" w:styleId="92">
    <w:name w:val="оглавление 9"/>
    <w:basedOn w:val="a1"/>
    <w:next w:val="a1"/>
    <w:autoRedefine/>
    <w:uiPriority w:val="99"/>
    <w:rsid w:val="0017371C"/>
    <w:pPr>
      <w:tabs>
        <w:tab w:val="right" w:leader="dot" w:pos="8907"/>
      </w:tabs>
      <w:autoSpaceDE/>
      <w:autoSpaceDN/>
      <w:ind w:left="1600"/>
    </w:pPr>
  </w:style>
  <w:style w:type="paragraph" w:customStyle="1" w:styleId="Paragraph">
    <w:name w:val="Paragraph"/>
    <w:basedOn w:val="a1"/>
    <w:uiPriority w:val="99"/>
    <w:rsid w:val="0017371C"/>
    <w:pPr>
      <w:autoSpaceDE/>
      <w:autoSpaceDN/>
      <w:spacing w:before="60" w:after="60"/>
      <w:ind w:firstLine="708"/>
      <w:jc w:val="both"/>
    </w:pPr>
  </w:style>
  <w:style w:type="paragraph" w:customStyle="1" w:styleId="13">
    <w:name w:val="çàãîëîâîê 1"/>
    <w:uiPriority w:val="99"/>
    <w:rsid w:val="0017371C"/>
    <w:pPr>
      <w:keepNext/>
      <w:jc w:val="center"/>
    </w:pPr>
    <w:rPr>
      <w:b/>
      <w:bCs/>
      <w:sz w:val="20"/>
      <w:szCs w:val="20"/>
    </w:rPr>
  </w:style>
  <w:style w:type="paragraph" w:customStyle="1" w:styleId="af">
    <w:name w:val="Обычный текст с отступом"/>
    <w:basedOn w:val="a1"/>
    <w:uiPriority w:val="99"/>
    <w:rsid w:val="0017371C"/>
    <w:pPr>
      <w:autoSpaceDE/>
      <w:autoSpaceDN/>
      <w:ind w:left="708"/>
    </w:pPr>
  </w:style>
  <w:style w:type="character" w:customStyle="1" w:styleId="af0">
    <w:name w:val="знак сноски"/>
    <w:basedOn w:val="a2"/>
    <w:uiPriority w:val="99"/>
    <w:rsid w:val="0017371C"/>
    <w:rPr>
      <w:rFonts w:cs="Times New Roman"/>
      <w:position w:val="6"/>
      <w:sz w:val="16"/>
      <w:szCs w:val="16"/>
    </w:rPr>
  </w:style>
  <w:style w:type="paragraph" w:customStyle="1" w:styleId="23">
    <w:name w:val="çàãîëîâîê 2"/>
    <w:basedOn w:val="a1"/>
    <w:next w:val="a1"/>
    <w:uiPriority w:val="99"/>
    <w:rsid w:val="0017371C"/>
    <w:pPr>
      <w:keepNext/>
      <w:autoSpaceDE/>
      <w:autoSpaceDN/>
      <w:jc w:val="center"/>
    </w:pPr>
    <w:rPr>
      <w:sz w:val="24"/>
      <w:szCs w:val="24"/>
    </w:rPr>
  </w:style>
  <w:style w:type="paragraph" w:customStyle="1" w:styleId="xl24">
    <w:name w:val="xl24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25">
    <w:name w:val="xl25"/>
    <w:basedOn w:val="a1"/>
    <w:uiPriority w:val="99"/>
    <w:rsid w:val="0017371C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1"/>
    <w:uiPriority w:val="99"/>
    <w:rsid w:val="00173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29">
    <w:name w:val="xl29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0">
    <w:name w:val="xl30"/>
    <w:basedOn w:val="a1"/>
    <w:uiPriority w:val="99"/>
    <w:rsid w:val="0017371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1">
    <w:name w:val="xl31"/>
    <w:basedOn w:val="a1"/>
    <w:uiPriority w:val="99"/>
    <w:rsid w:val="0017371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3">
    <w:name w:val="xl33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24"/>
      <w:szCs w:val="24"/>
    </w:rPr>
  </w:style>
  <w:style w:type="paragraph" w:customStyle="1" w:styleId="xl34">
    <w:name w:val="xl34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5">
    <w:name w:val="xl35"/>
    <w:basedOn w:val="a1"/>
    <w:uiPriority w:val="99"/>
    <w:rsid w:val="0017371C"/>
    <w:pPr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6">
    <w:name w:val="xl36"/>
    <w:basedOn w:val="a1"/>
    <w:uiPriority w:val="99"/>
    <w:rsid w:val="0017371C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7">
    <w:name w:val="xl37"/>
    <w:basedOn w:val="a1"/>
    <w:uiPriority w:val="99"/>
    <w:rsid w:val="0017371C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8">
    <w:name w:val="xl38"/>
    <w:basedOn w:val="a1"/>
    <w:uiPriority w:val="99"/>
    <w:rsid w:val="0017371C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9">
    <w:name w:val="xl39"/>
    <w:basedOn w:val="a1"/>
    <w:uiPriority w:val="99"/>
    <w:rsid w:val="0017371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0">
    <w:name w:val="xl40"/>
    <w:basedOn w:val="a1"/>
    <w:uiPriority w:val="99"/>
    <w:rsid w:val="0017371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1">
    <w:name w:val="xl41"/>
    <w:basedOn w:val="a1"/>
    <w:uiPriority w:val="99"/>
    <w:rsid w:val="00173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2">
    <w:name w:val="xl42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18"/>
      <w:szCs w:val="18"/>
    </w:rPr>
  </w:style>
  <w:style w:type="paragraph" w:customStyle="1" w:styleId="xl43">
    <w:name w:val="xl43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4">
    <w:name w:val="xl44"/>
    <w:basedOn w:val="a1"/>
    <w:uiPriority w:val="99"/>
    <w:rsid w:val="001737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5">
    <w:name w:val="xl45"/>
    <w:basedOn w:val="a1"/>
    <w:uiPriority w:val="99"/>
    <w:rsid w:val="00173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6">
    <w:name w:val="xl46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18"/>
      <w:szCs w:val="18"/>
    </w:rPr>
  </w:style>
  <w:style w:type="paragraph" w:customStyle="1" w:styleId="xl47">
    <w:name w:val="xl47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8">
    <w:name w:val="xl48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49">
    <w:name w:val="xl49"/>
    <w:basedOn w:val="a1"/>
    <w:uiPriority w:val="99"/>
    <w:rsid w:val="001737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xl50">
    <w:name w:val="xl50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18"/>
      <w:szCs w:val="18"/>
    </w:rPr>
  </w:style>
  <w:style w:type="paragraph" w:customStyle="1" w:styleId="xl51">
    <w:name w:val="xl51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52">
    <w:name w:val="xl52"/>
    <w:basedOn w:val="a1"/>
    <w:uiPriority w:val="99"/>
    <w:rsid w:val="00173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sz w:val="24"/>
      <w:szCs w:val="24"/>
    </w:rPr>
  </w:style>
  <w:style w:type="paragraph" w:customStyle="1" w:styleId="BodyText21">
    <w:name w:val="Body Text 21"/>
    <w:basedOn w:val="a1"/>
    <w:uiPriority w:val="99"/>
    <w:rsid w:val="0017371C"/>
    <w:rPr>
      <w:sz w:val="24"/>
      <w:szCs w:val="24"/>
    </w:rPr>
  </w:style>
  <w:style w:type="character" w:customStyle="1" w:styleId="af1">
    <w:name w:val="Основной шрифт"/>
    <w:uiPriority w:val="99"/>
    <w:rsid w:val="0017371C"/>
  </w:style>
  <w:style w:type="paragraph" w:customStyle="1" w:styleId="oaenoniinee">
    <w:name w:val="oaeno niinee"/>
    <w:basedOn w:val="a1"/>
    <w:uiPriority w:val="99"/>
    <w:rsid w:val="0017371C"/>
    <w:pPr>
      <w:overflowPunct w:val="0"/>
      <w:adjustRightInd w:val="0"/>
      <w:textAlignment w:val="baseline"/>
    </w:pPr>
  </w:style>
  <w:style w:type="paragraph" w:customStyle="1" w:styleId="a">
    <w:name w:val="Основной нумерованный Договора"/>
    <w:basedOn w:val="a1"/>
    <w:uiPriority w:val="99"/>
    <w:rsid w:val="0017371C"/>
    <w:pPr>
      <w:keepLines/>
      <w:numPr>
        <w:numId w:val="1"/>
      </w:numPr>
      <w:jc w:val="both"/>
    </w:pPr>
    <w:rPr>
      <w:kern w:val="22"/>
      <w:sz w:val="22"/>
    </w:rPr>
  </w:style>
  <w:style w:type="paragraph" w:customStyle="1" w:styleId="a0">
    <w:name w:val="Пункт"/>
    <w:basedOn w:val="a5"/>
    <w:next w:val="a5"/>
    <w:uiPriority w:val="99"/>
    <w:rsid w:val="0017371C"/>
    <w:pPr>
      <w:widowControl w:val="0"/>
      <w:numPr>
        <w:numId w:val="2"/>
      </w:numPr>
      <w:suppressLineNumbers/>
      <w:spacing w:before="0"/>
      <w:jc w:val="left"/>
    </w:pPr>
    <w:rPr>
      <w:position w:val="-10"/>
      <w:sz w:val="24"/>
    </w:rPr>
  </w:style>
  <w:style w:type="paragraph" w:customStyle="1" w:styleId="ConsNonformat">
    <w:name w:val="ConsNonformat"/>
    <w:uiPriority w:val="99"/>
    <w:rsid w:val="0017371C"/>
    <w:pPr>
      <w:widowControl w:val="0"/>
    </w:pPr>
    <w:rPr>
      <w:rFonts w:ascii="Courier New" w:hAnsi="Courier New"/>
      <w:sz w:val="20"/>
      <w:szCs w:val="20"/>
    </w:rPr>
  </w:style>
  <w:style w:type="paragraph" w:styleId="24">
    <w:name w:val="Body Text Indent 2"/>
    <w:basedOn w:val="a1"/>
    <w:link w:val="25"/>
    <w:uiPriority w:val="99"/>
    <w:rsid w:val="0017371C"/>
    <w:pPr>
      <w:ind w:firstLine="397"/>
      <w:jc w:val="both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4735AD"/>
    <w:rPr>
      <w:sz w:val="20"/>
      <w:szCs w:val="20"/>
    </w:rPr>
  </w:style>
  <w:style w:type="paragraph" w:styleId="af2">
    <w:name w:val="footnote text"/>
    <w:basedOn w:val="a1"/>
    <w:link w:val="af3"/>
    <w:uiPriority w:val="99"/>
    <w:semiHidden/>
    <w:rsid w:val="0017371C"/>
    <w:pPr>
      <w:autoSpaceDE/>
      <w:autoSpaceDN/>
      <w:jc w:val="both"/>
    </w:pPr>
  </w:style>
  <w:style w:type="character" w:customStyle="1" w:styleId="af3">
    <w:name w:val="Текст сноски Знак"/>
    <w:basedOn w:val="a2"/>
    <w:link w:val="af2"/>
    <w:uiPriority w:val="99"/>
    <w:semiHidden/>
    <w:rsid w:val="004735AD"/>
    <w:rPr>
      <w:sz w:val="20"/>
      <w:szCs w:val="20"/>
    </w:rPr>
  </w:style>
  <w:style w:type="paragraph" w:styleId="af4">
    <w:name w:val="Body Text Indent"/>
    <w:basedOn w:val="a1"/>
    <w:link w:val="af5"/>
    <w:uiPriority w:val="99"/>
    <w:rsid w:val="0017371C"/>
    <w:pPr>
      <w:autoSpaceDE/>
      <w:autoSpaceDN/>
      <w:ind w:firstLine="284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4735AD"/>
    <w:rPr>
      <w:sz w:val="20"/>
      <w:szCs w:val="20"/>
    </w:rPr>
  </w:style>
  <w:style w:type="paragraph" w:styleId="35">
    <w:name w:val="Body Text Indent 3"/>
    <w:basedOn w:val="a1"/>
    <w:link w:val="36"/>
    <w:uiPriority w:val="99"/>
    <w:rsid w:val="0017371C"/>
    <w:pPr>
      <w:ind w:left="720"/>
      <w:jc w:val="both"/>
    </w:p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735AD"/>
    <w:rPr>
      <w:sz w:val="16"/>
      <w:szCs w:val="16"/>
    </w:rPr>
  </w:style>
  <w:style w:type="paragraph" w:customStyle="1" w:styleId="text">
    <w:name w:val="text"/>
    <w:basedOn w:val="a1"/>
    <w:uiPriority w:val="99"/>
    <w:rsid w:val="0017371C"/>
    <w:pPr>
      <w:widowControl w:val="0"/>
      <w:autoSpaceDE/>
      <w:autoSpaceDN/>
      <w:spacing w:after="240"/>
      <w:jc w:val="both"/>
    </w:pPr>
    <w:rPr>
      <w:rFonts w:ascii="HelvDL" w:hAnsi="HelvDL"/>
      <w:sz w:val="24"/>
    </w:rPr>
  </w:style>
  <w:style w:type="character" w:customStyle="1" w:styleId="af6">
    <w:name w:val="Заголовок сообщения (текст)"/>
    <w:uiPriority w:val="99"/>
    <w:rsid w:val="0017371C"/>
    <w:rPr>
      <w:rFonts w:ascii="Arial" w:hAnsi="Arial"/>
      <w:b/>
      <w:spacing w:val="-4"/>
      <w:sz w:val="18"/>
    </w:rPr>
  </w:style>
  <w:style w:type="paragraph" w:customStyle="1" w:styleId="14">
    <w:name w:val="Стиль1"/>
    <w:basedOn w:val="15"/>
    <w:uiPriority w:val="99"/>
    <w:rsid w:val="0017371C"/>
    <w:rPr>
      <w:i/>
    </w:rPr>
  </w:style>
  <w:style w:type="paragraph" w:styleId="15">
    <w:name w:val="toc 1"/>
    <w:basedOn w:val="a1"/>
    <w:next w:val="a1"/>
    <w:uiPriority w:val="99"/>
    <w:semiHidden/>
    <w:rsid w:val="0017371C"/>
    <w:pPr>
      <w:autoSpaceDE/>
      <w:autoSpaceDN/>
      <w:spacing w:before="120" w:after="120"/>
    </w:pPr>
    <w:rPr>
      <w:b/>
      <w:caps/>
    </w:rPr>
  </w:style>
  <w:style w:type="paragraph" w:customStyle="1" w:styleId="font5">
    <w:name w:val="font5"/>
    <w:basedOn w:val="a1"/>
    <w:uiPriority w:val="99"/>
    <w:rsid w:val="0017371C"/>
    <w:pPr>
      <w:autoSpaceDE/>
      <w:autoSpaceDN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Char">
    <w:name w:val="Char"/>
    <w:basedOn w:val="a5"/>
    <w:autoRedefine/>
    <w:uiPriority w:val="99"/>
    <w:semiHidden/>
    <w:rsid w:val="00AC71DE"/>
    <w:pPr>
      <w:autoSpaceDE/>
      <w:autoSpaceDN/>
      <w:spacing w:before="120" w:after="120"/>
      <w:ind w:left="284" w:firstLine="567"/>
      <w:jc w:val="left"/>
    </w:pPr>
    <w:rPr>
      <w:iCs/>
      <w:color w:val="000000"/>
      <w:sz w:val="22"/>
      <w:szCs w:val="24"/>
    </w:rPr>
  </w:style>
  <w:style w:type="paragraph" w:styleId="26">
    <w:name w:val="Body Text 2"/>
    <w:basedOn w:val="a1"/>
    <w:link w:val="27"/>
    <w:uiPriority w:val="99"/>
    <w:rsid w:val="00C124A3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4735AD"/>
    <w:rPr>
      <w:sz w:val="20"/>
      <w:szCs w:val="20"/>
    </w:rPr>
  </w:style>
  <w:style w:type="paragraph" w:customStyle="1" w:styleId="BodySingle">
    <w:name w:val="Body Single"/>
    <w:uiPriority w:val="99"/>
    <w:rsid w:val="00C124A3"/>
    <w:pPr>
      <w:jc w:val="center"/>
    </w:pPr>
    <w:rPr>
      <w:color w:val="000000"/>
      <w:sz w:val="20"/>
      <w:szCs w:val="20"/>
    </w:rPr>
  </w:style>
  <w:style w:type="paragraph" w:customStyle="1" w:styleId="Bullet">
    <w:name w:val="Bullet"/>
    <w:uiPriority w:val="99"/>
    <w:rsid w:val="00C124A3"/>
    <w:pPr>
      <w:numPr>
        <w:numId w:val="14"/>
      </w:numPr>
      <w:spacing w:before="120"/>
    </w:pPr>
    <w:rPr>
      <w:color w:val="000000"/>
      <w:szCs w:val="20"/>
    </w:rPr>
  </w:style>
  <w:style w:type="paragraph" w:customStyle="1" w:styleId="Outline1">
    <w:name w:val="Outline1"/>
    <w:uiPriority w:val="99"/>
    <w:rsid w:val="00C124A3"/>
    <w:pPr>
      <w:keepNext/>
      <w:keepLines/>
      <w:spacing w:before="120"/>
      <w:jc w:val="center"/>
    </w:pPr>
    <w:rPr>
      <w:b/>
      <w:color w:val="000000"/>
      <w:sz w:val="24"/>
      <w:szCs w:val="20"/>
    </w:rPr>
  </w:style>
  <w:style w:type="paragraph" w:customStyle="1" w:styleId="Header1">
    <w:name w:val="Header1"/>
    <w:uiPriority w:val="99"/>
    <w:rsid w:val="00C124A3"/>
    <w:pPr>
      <w:keepNext/>
      <w:keepLines/>
      <w:spacing w:before="240" w:after="120"/>
      <w:jc w:val="center"/>
    </w:pPr>
    <w:rPr>
      <w:b/>
      <w:color w:val="000000"/>
      <w:sz w:val="24"/>
      <w:szCs w:val="20"/>
    </w:rPr>
  </w:style>
  <w:style w:type="paragraph" w:styleId="af7">
    <w:name w:val="Balloon Text"/>
    <w:basedOn w:val="a1"/>
    <w:link w:val="af8"/>
    <w:uiPriority w:val="99"/>
    <w:rsid w:val="00747E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locked/>
    <w:rsid w:val="00747E3E"/>
    <w:rPr>
      <w:rFonts w:ascii="Tahoma" w:hAnsi="Tahoma" w:cs="Tahoma"/>
      <w:sz w:val="16"/>
      <w:szCs w:val="16"/>
    </w:rPr>
  </w:style>
  <w:style w:type="character" w:styleId="af9">
    <w:name w:val="annotation reference"/>
    <w:basedOn w:val="a2"/>
    <w:rsid w:val="00747E3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rsid w:val="00747E3E"/>
  </w:style>
  <w:style w:type="character" w:customStyle="1" w:styleId="afb">
    <w:name w:val="Текст примечания Знак"/>
    <w:basedOn w:val="a2"/>
    <w:link w:val="afa"/>
    <w:locked/>
    <w:rsid w:val="00747E3E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747E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747E3E"/>
    <w:rPr>
      <w:rFonts w:cs="Times New Roman"/>
      <w:b/>
      <w:bCs/>
    </w:rPr>
  </w:style>
  <w:style w:type="character" w:styleId="afe">
    <w:name w:val="footnote reference"/>
    <w:basedOn w:val="a2"/>
    <w:uiPriority w:val="99"/>
    <w:semiHidden/>
    <w:rsid w:val="00DD0329"/>
    <w:rPr>
      <w:rFonts w:cs="Times New Roman"/>
      <w:vertAlign w:val="superscript"/>
    </w:rPr>
  </w:style>
  <w:style w:type="paragraph" w:styleId="aff">
    <w:name w:val="Normal (Web)"/>
    <w:basedOn w:val="a1"/>
    <w:uiPriority w:val="99"/>
    <w:semiHidden/>
    <w:unhideWhenUsed/>
    <w:rsid w:val="008E4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0">
    <w:name w:val="Hyperlink"/>
    <w:basedOn w:val="a2"/>
    <w:uiPriority w:val="99"/>
    <w:unhideWhenUsed/>
    <w:rsid w:val="000C256D"/>
    <w:rPr>
      <w:color w:val="0000FF"/>
      <w:u w:val="single"/>
    </w:rPr>
  </w:style>
  <w:style w:type="paragraph" w:customStyle="1" w:styleId="aff1">
    <w:name w:val="Таблицы (моноширинный)"/>
    <w:basedOn w:val="a1"/>
    <w:next w:val="a1"/>
    <w:uiPriority w:val="99"/>
    <w:rsid w:val="00724571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EC16-A666-41BE-A021-3C58B3E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№_______ИН</vt:lpstr>
    </vt:vector>
  </TitlesOfParts>
  <Company>CNT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№_______ИН</dc:title>
  <dc:creator>BV</dc:creator>
  <cp:lastModifiedBy>Кулагин Александр Николаевич</cp:lastModifiedBy>
  <cp:revision>2</cp:revision>
  <cp:lastPrinted>2014-10-02T12:09:00Z</cp:lastPrinted>
  <dcterms:created xsi:type="dcterms:W3CDTF">2016-11-10T09:55:00Z</dcterms:created>
  <dcterms:modified xsi:type="dcterms:W3CDTF">2016-11-10T09:55:00Z</dcterms:modified>
</cp:coreProperties>
</file>